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ED288E" w14:textId="23462706" w:rsidR="00DA75A1" w:rsidRPr="0044061C" w:rsidRDefault="004C4F43" w:rsidP="0044061C">
      <w:pPr>
        <w:pStyle w:val="Title"/>
      </w:pPr>
      <w:r>
        <w:rPr>
          <w:noProof/>
        </w:rPr>
        <mc:AlternateContent>
          <mc:Choice Requires="wps">
            <w:drawing>
              <wp:anchor distT="0" distB="0" distL="114300" distR="114300" simplePos="0" relativeHeight="251662336" behindDoc="0" locked="0" layoutInCell="1" allowOverlap="1" wp14:anchorId="31E01FC0" wp14:editId="723CDA83">
                <wp:simplePos x="0" y="0"/>
                <wp:positionH relativeFrom="column">
                  <wp:posOffset>-49530</wp:posOffset>
                </wp:positionH>
                <wp:positionV relativeFrom="paragraph">
                  <wp:posOffset>-323215</wp:posOffset>
                </wp:positionV>
                <wp:extent cx="1379220" cy="631190"/>
                <wp:effectExtent l="0" t="0" r="0" b="3810"/>
                <wp:wrapSquare wrapText="bothSides"/>
                <wp:docPr id="15" name="Text Box 15"/>
                <wp:cNvGraphicFramePr/>
                <a:graphic xmlns:a="http://schemas.openxmlformats.org/drawingml/2006/main">
                  <a:graphicData uri="http://schemas.microsoft.com/office/word/2010/wordprocessingShape">
                    <wps:wsp>
                      <wps:cNvSpPr txBox="1"/>
                      <wps:spPr>
                        <a:xfrm>
                          <a:off x="0" y="0"/>
                          <a:ext cx="1379220" cy="6311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473FC3" w14:textId="30E22D93" w:rsidR="00C1056B" w:rsidRDefault="00C1056B">
                            <w:r>
                              <w:rPr>
                                <w:noProof/>
                              </w:rPr>
                              <w:drawing>
                                <wp:inline distT="0" distB="0" distL="0" distR="0" wp14:anchorId="6FFB36F1" wp14:editId="2397C5A2">
                                  <wp:extent cx="1196340" cy="463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CILLA2Logo.png"/>
                                          <pic:cNvPicPr/>
                                        </pic:nvPicPr>
                                        <pic:blipFill>
                                          <a:blip r:embed="rId8">
                                            <a:extLst>
                                              <a:ext uri="{28A0092B-C50C-407E-A947-70E740481C1C}">
                                                <a14:useLocalDpi xmlns:a14="http://schemas.microsoft.com/office/drawing/2010/main" val="0"/>
                                              </a:ext>
                                            </a:extLst>
                                          </a:blip>
                                          <a:stretch>
                                            <a:fillRect/>
                                          </a:stretch>
                                        </pic:blipFill>
                                        <pic:spPr>
                                          <a:xfrm>
                                            <a:off x="0" y="0"/>
                                            <a:ext cx="1196340" cy="4635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left:0;text-align:left;margin-left:-3.85pt;margin-top:-25.4pt;width:108.6pt;height:49.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ID0M8CAAAQ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" filled="f" stroked="f">
                <v:textbox>
                  <w:txbxContent>
                    <w:p w14:paraId="35473FC3" w14:textId="30E22D93" w:rsidR="00C1056B" w:rsidRDefault="00C1056B">
                      <w:r>
                        <w:rPr>
                          <w:noProof/>
                        </w:rPr>
                        <w:drawing>
                          <wp:inline distT="0" distB="0" distL="0" distR="0" wp14:anchorId="6FFB36F1" wp14:editId="2397C5A2">
                            <wp:extent cx="1196340" cy="463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CILLA2Logo.png"/>
                                    <pic:cNvPicPr/>
                                  </pic:nvPicPr>
                                  <pic:blipFill>
                                    <a:blip r:embed="rId8">
                                      <a:extLst>
                                        <a:ext uri="{28A0092B-C50C-407E-A947-70E740481C1C}">
                                          <a14:useLocalDpi xmlns:a14="http://schemas.microsoft.com/office/drawing/2010/main" val="0"/>
                                        </a:ext>
                                      </a:extLst>
                                    </a:blip>
                                    <a:stretch>
                                      <a:fillRect/>
                                    </a:stretch>
                                  </pic:blipFill>
                                  <pic:spPr>
                                    <a:xfrm>
                                      <a:off x="0" y="0"/>
                                      <a:ext cx="1196340" cy="463550"/>
                                    </a:xfrm>
                                    <a:prstGeom prst="rect">
                                      <a:avLst/>
                                    </a:prstGeom>
                                  </pic:spPr>
                                </pic:pic>
                              </a:graphicData>
                            </a:graphic>
                          </wp:inline>
                        </w:drawing>
                      </w:r>
                    </w:p>
                  </w:txbxContent>
                </v:textbox>
                <w10:wrap type="square"/>
              </v:shape>
            </w:pict>
          </mc:Fallback>
        </mc:AlternateContent>
      </w:r>
      <w:r w:rsidR="00DA75A1" w:rsidRPr="0044061C">
        <w:t xml:space="preserve">Triton–C </w:t>
      </w:r>
    </w:p>
    <w:p w14:paraId="4D3162C6" w14:textId="251BC685" w:rsidR="00285E66" w:rsidRPr="0044061C" w:rsidRDefault="00DA75A1" w:rsidP="0044061C">
      <w:pPr>
        <w:pStyle w:val="Title"/>
      </w:pPr>
      <w:r w:rsidRPr="0044061C">
        <w:t>Preliminary System Design</w:t>
      </w:r>
      <w:r w:rsidR="0044061C">
        <w:t xml:space="preserve"> Package</w:t>
      </w:r>
    </w:p>
    <w:p w14:paraId="549D54BA" w14:textId="77777777" w:rsidR="007C021E" w:rsidRDefault="007C021E">
      <w:r>
        <w:rPr>
          <w:rFonts w:ascii="Times New Roman" w:hAnsi="Times New Roman" w:cs="Times New Roman"/>
        </w:rPr>
        <w:t>DE-FOA-0001418: Demonstration of an Advanced Multi-Mode Point Absorber for Wave Energy Conversion</w:t>
      </w:r>
      <w:r>
        <w:t xml:space="preserve"> </w:t>
      </w:r>
    </w:p>
    <w:p w14:paraId="5E941186" w14:textId="3665F54B" w:rsidR="000D2EBA" w:rsidRDefault="007C021E">
      <w:r>
        <w:t>Award Number</w:t>
      </w:r>
      <w:r w:rsidR="0044061C">
        <w:t>:</w:t>
      </w:r>
      <w:r>
        <w:t xml:space="preserve"> </w:t>
      </w:r>
      <w:r>
        <w:rPr>
          <w:rFonts w:ascii="Times New Roman" w:hAnsi="Times New Roman" w:cs="Times New Roman"/>
        </w:rPr>
        <w:t>DE-EE0007819.0000</w:t>
      </w:r>
      <w:r w:rsidRPr="007C021E">
        <w:tab/>
      </w:r>
    </w:p>
    <w:p w14:paraId="48C0219B" w14:textId="00800522" w:rsidR="007C021E" w:rsidRDefault="007C021E">
      <w:pPr>
        <w:rPr>
          <w:rFonts w:ascii="Times New Roman" w:hAnsi="Times New Roman" w:cs="Times New Roman"/>
        </w:rPr>
      </w:pPr>
      <w:r>
        <w:t>Principle Investigator</w:t>
      </w:r>
      <w:r w:rsidR="0044061C">
        <w:t>:</w:t>
      </w:r>
      <w:r>
        <w:t xml:space="preserve"> </w:t>
      </w:r>
      <w:r w:rsidRPr="00CC35C0">
        <w:rPr>
          <w:rFonts w:ascii="Times New Roman" w:hAnsi="Times New Roman" w:cs="Times New Roman"/>
        </w:rPr>
        <w:t>Tim Mundon. Ph.D.</w:t>
      </w:r>
    </w:p>
    <w:p w14:paraId="6A6CA6FC" w14:textId="540325EB" w:rsidR="007C021E" w:rsidRDefault="007C021E">
      <w:r>
        <w:rPr>
          <w:rFonts w:ascii="Times New Roman" w:hAnsi="Times New Roman" w:cs="Times New Roman"/>
        </w:rPr>
        <w:t xml:space="preserve">Submission Date: </w:t>
      </w:r>
      <w:r w:rsidR="00D85A68">
        <w:rPr>
          <w:rFonts w:ascii="Times New Roman" w:hAnsi="Times New Roman" w:cs="Times New Roman"/>
        </w:rPr>
        <w:t>October 3</w:t>
      </w:r>
      <w:r w:rsidR="0044061C">
        <w:rPr>
          <w:rFonts w:ascii="Times New Roman" w:hAnsi="Times New Roman" w:cs="Times New Roman"/>
        </w:rPr>
        <w:t>, 2017</w:t>
      </w:r>
    </w:p>
    <w:p w14:paraId="0E56E398" w14:textId="77777777" w:rsidR="0044061C" w:rsidRDefault="0044061C"/>
    <w:p w14:paraId="76A32F72" w14:textId="0785637B" w:rsidR="00DA75A1" w:rsidRDefault="000D2EBA" w:rsidP="0044061C">
      <w:pPr>
        <w:jc w:val="right"/>
      </w:pPr>
      <w:r>
        <w:t>Milestone 1 (M1)</w:t>
      </w:r>
    </w:p>
    <w:p w14:paraId="201AB346" w14:textId="13C1CD54" w:rsidR="000D2EBA" w:rsidRDefault="000D2EBA" w:rsidP="0044061C">
      <w:pPr>
        <w:jc w:val="right"/>
      </w:pPr>
      <w:r>
        <w:t xml:space="preserve">Deliverable 3 (D3) </w:t>
      </w:r>
    </w:p>
    <w:p w14:paraId="2608F5F3" w14:textId="77777777" w:rsidR="000D2EBA" w:rsidRDefault="000D2EBA" w:rsidP="0044061C">
      <w:pPr>
        <w:jc w:val="right"/>
      </w:pPr>
    </w:p>
    <w:p w14:paraId="6D6019A1" w14:textId="77777777" w:rsidR="00DA75A1" w:rsidRDefault="00DA75A1" w:rsidP="0044061C">
      <w:pPr>
        <w:jc w:val="right"/>
      </w:pPr>
      <w:r>
        <w:t>Following drawings provided:</w:t>
      </w:r>
    </w:p>
    <w:p w14:paraId="46171304" w14:textId="69273CE6" w:rsidR="000D2EBA" w:rsidRDefault="000D2EBA" w:rsidP="0044061C">
      <w:pPr>
        <w:jc w:val="right"/>
      </w:pPr>
      <w:r>
        <w:t>1418.WEC.A100</w:t>
      </w:r>
    </w:p>
    <w:p w14:paraId="524BD1F4" w14:textId="18D4FCB5" w:rsidR="000D2EBA" w:rsidRDefault="000D2EBA" w:rsidP="0044061C">
      <w:pPr>
        <w:jc w:val="right"/>
      </w:pPr>
      <w:r>
        <w:t>1418.WEC.A110</w:t>
      </w:r>
    </w:p>
    <w:p w14:paraId="2FBDDBC6" w14:textId="0B6ACB60" w:rsidR="000D2EBA" w:rsidRDefault="000D2EBA" w:rsidP="0044061C">
      <w:pPr>
        <w:jc w:val="right"/>
      </w:pPr>
      <w:r>
        <w:t>1418.WEC.A120</w:t>
      </w:r>
    </w:p>
    <w:p w14:paraId="2D7207C3" w14:textId="0AA09D88" w:rsidR="000D2EBA" w:rsidRDefault="000D2EBA" w:rsidP="000D2EBA">
      <w:pPr>
        <w:pStyle w:val="Heading1"/>
      </w:pPr>
      <w:bookmarkStart w:id="0" w:name="_Toc368644452"/>
      <w:r>
        <w:t>Table of Contents:</w:t>
      </w:r>
      <w:bookmarkEnd w:id="0"/>
    </w:p>
    <w:p w14:paraId="366F9180" w14:textId="77777777" w:rsidR="00CA6533" w:rsidRDefault="000D2EBA">
      <w:pPr>
        <w:pStyle w:val="TOC1"/>
        <w:rPr>
          <w:b w:val="0"/>
          <w:noProof/>
          <w:sz w:val="24"/>
          <w:szCs w:val="24"/>
          <w:lang w:eastAsia="ja-JP"/>
        </w:rPr>
      </w:pPr>
      <w:r>
        <w:fldChar w:fldCharType="begin"/>
      </w:r>
      <w:r>
        <w:instrText xml:space="preserve"> TOC \o "1-2" </w:instrText>
      </w:r>
      <w:r>
        <w:fldChar w:fldCharType="separate"/>
      </w:r>
      <w:r w:rsidR="00CA6533">
        <w:rPr>
          <w:noProof/>
        </w:rPr>
        <w:t>Table of Contents:</w:t>
      </w:r>
      <w:r w:rsidR="00CA6533">
        <w:rPr>
          <w:noProof/>
        </w:rPr>
        <w:tab/>
      </w:r>
      <w:r w:rsidR="00CA6533">
        <w:rPr>
          <w:noProof/>
        </w:rPr>
        <w:fldChar w:fldCharType="begin"/>
      </w:r>
      <w:r w:rsidR="00CA6533">
        <w:rPr>
          <w:noProof/>
        </w:rPr>
        <w:instrText xml:space="preserve"> PAGEREF _Toc368644452 \h </w:instrText>
      </w:r>
      <w:r w:rsidR="00CA6533">
        <w:rPr>
          <w:noProof/>
        </w:rPr>
      </w:r>
      <w:r w:rsidR="00CA6533">
        <w:rPr>
          <w:noProof/>
        </w:rPr>
        <w:fldChar w:fldCharType="separate"/>
      </w:r>
      <w:r w:rsidR="007C1635">
        <w:rPr>
          <w:noProof/>
        </w:rPr>
        <w:t>1</w:t>
      </w:r>
      <w:r w:rsidR="00CA6533">
        <w:rPr>
          <w:noProof/>
        </w:rPr>
        <w:fldChar w:fldCharType="end"/>
      </w:r>
    </w:p>
    <w:p w14:paraId="712DB496" w14:textId="77777777" w:rsidR="00CA6533" w:rsidRDefault="00CA6533">
      <w:pPr>
        <w:pStyle w:val="TOC1"/>
        <w:rPr>
          <w:b w:val="0"/>
          <w:noProof/>
          <w:sz w:val="24"/>
          <w:szCs w:val="24"/>
          <w:lang w:eastAsia="ja-JP"/>
        </w:rPr>
      </w:pPr>
      <w:r>
        <w:rPr>
          <w:noProof/>
        </w:rPr>
        <w:t>System Overview</w:t>
      </w:r>
      <w:r>
        <w:rPr>
          <w:noProof/>
        </w:rPr>
        <w:tab/>
      </w:r>
      <w:r>
        <w:rPr>
          <w:noProof/>
        </w:rPr>
        <w:fldChar w:fldCharType="begin"/>
      </w:r>
      <w:r>
        <w:rPr>
          <w:noProof/>
        </w:rPr>
        <w:instrText xml:space="preserve"> PAGEREF _Toc368644453 \h </w:instrText>
      </w:r>
      <w:r>
        <w:rPr>
          <w:noProof/>
        </w:rPr>
      </w:r>
      <w:r>
        <w:rPr>
          <w:noProof/>
        </w:rPr>
        <w:fldChar w:fldCharType="separate"/>
      </w:r>
      <w:r w:rsidR="007C1635">
        <w:rPr>
          <w:noProof/>
        </w:rPr>
        <w:t>2</w:t>
      </w:r>
      <w:r>
        <w:rPr>
          <w:noProof/>
        </w:rPr>
        <w:fldChar w:fldCharType="end"/>
      </w:r>
    </w:p>
    <w:p w14:paraId="0175DD93" w14:textId="77777777" w:rsidR="00CA6533" w:rsidRDefault="00CA6533">
      <w:pPr>
        <w:pStyle w:val="TOC1"/>
        <w:rPr>
          <w:b w:val="0"/>
          <w:noProof/>
          <w:sz w:val="24"/>
          <w:szCs w:val="24"/>
          <w:lang w:eastAsia="ja-JP"/>
        </w:rPr>
      </w:pPr>
      <w:r>
        <w:rPr>
          <w:noProof/>
        </w:rPr>
        <w:t>System Description</w:t>
      </w:r>
      <w:r>
        <w:rPr>
          <w:noProof/>
        </w:rPr>
        <w:tab/>
      </w:r>
      <w:r>
        <w:rPr>
          <w:noProof/>
        </w:rPr>
        <w:fldChar w:fldCharType="begin"/>
      </w:r>
      <w:r>
        <w:rPr>
          <w:noProof/>
        </w:rPr>
        <w:instrText xml:space="preserve"> PAGEREF _Toc368644454 \h </w:instrText>
      </w:r>
      <w:r>
        <w:rPr>
          <w:noProof/>
        </w:rPr>
      </w:r>
      <w:r>
        <w:rPr>
          <w:noProof/>
        </w:rPr>
        <w:fldChar w:fldCharType="separate"/>
      </w:r>
      <w:r w:rsidR="007C1635">
        <w:rPr>
          <w:noProof/>
        </w:rPr>
        <w:t>2</w:t>
      </w:r>
      <w:r>
        <w:rPr>
          <w:noProof/>
        </w:rPr>
        <w:fldChar w:fldCharType="end"/>
      </w:r>
    </w:p>
    <w:p w14:paraId="21C20647" w14:textId="77777777" w:rsidR="00CA6533" w:rsidRDefault="00CA6533">
      <w:pPr>
        <w:pStyle w:val="TOC2"/>
        <w:tabs>
          <w:tab w:val="right" w:pos="8630"/>
        </w:tabs>
        <w:rPr>
          <w:i w:val="0"/>
          <w:noProof/>
          <w:sz w:val="24"/>
          <w:szCs w:val="24"/>
          <w:lang w:eastAsia="ja-JP"/>
        </w:rPr>
      </w:pPr>
      <w:r>
        <w:rPr>
          <w:noProof/>
        </w:rPr>
        <w:t>Surface Float</w:t>
      </w:r>
      <w:r>
        <w:rPr>
          <w:noProof/>
        </w:rPr>
        <w:tab/>
      </w:r>
      <w:r>
        <w:rPr>
          <w:noProof/>
        </w:rPr>
        <w:fldChar w:fldCharType="begin"/>
      </w:r>
      <w:r>
        <w:rPr>
          <w:noProof/>
        </w:rPr>
        <w:instrText xml:space="preserve"> PAGEREF _Toc368644455 \h </w:instrText>
      </w:r>
      <w:r>
        <w:rPr>
          <w:noProof/>
        </w:rPr>
      </w:r>
      <w:r>
        <w:rPr>
          <w:noProof/>
        </w:rPr>
        <w:fldChar w:fldCharType="separate"/>
      </w:r>
      <w:r w:rsidR="007C1635">
        <w:rPr>
          <w:noProof/>
        </w:rPr>
        <w:t>2</w:t>
      </w:r>
      <w:r>
        <w:rPr>
          <w:noProof/>
        </w:rPr>
        <w:fldChar w:fldCharType="end"/>
      </w:r>
    </w:p>
    <w:p w14:paraId="2B779C46" w14:textId="77777777" w:rsidR="00CA6533" w:rsidRDefault="00CA6533">
      <w:pPr>
        <w:pStyle w:val="TOC2"/>
        <w:tabs>
          <w:tab w:val="right" w:pos="8630"/>
        </w:tabs>
        <w:rPr>
          <w:i w:val="0"/>
          <w:noProof/>
          <w:sz w:val="24"/>
          <w:szCs w:val="24"/>
          <w:lang w:eastAsia="ja-JP"/>
        </w:rPr>
      </w:pPr>
      <w:r>
        <w:rPr>
          <w:noProof/>
        </w:rPr>
        <w:t>Drivetrain</w:t>
      </w:r>
      <w:r>
        <w:rPr>
          <w:noProof/>
        </w:rPr>
        <w:tab/>
      </w:r>
      <w:r>
        <w:rPr>
          <w:noProof/>
        </w:rPr>
        <w:fldChar w:fldCharType="begin"/>
      </w:r>
      <w:r>
        <w:rPr>
          <w:noProof/>
        </w:rPr>
        <w:instrText xml:space="preserve"> PAGEREF _Toc368644456 \h </w:instrText>
      </w:r>
      <w:r>
        <w:rPr>
          <w:noProof/>
        </w:rPr>
      </w:r>
      <w:r>
        <w:rPr>
          <w:noProof/>
        </w:rPr>
        <w:fldChar w:fldCharType="separate"/>
      </w:r>
      <w:r w:rsidR="007C1635">
        <w:rPr>
          <w:noProof/>
        </w:rPr>
        <w:t>3</w:t>
      </w:r>
      <w:r>
        <w:rPr>
          <w:noProof/>
        </w:rPr>
        <w:fldChar w:fldCharType="end"/>
      </w:r>
    </w:p>
    <w:p w14:paraId="26B2FD8A" w14:textId="77777777" w:rsidR="00CA6533" w:rsidRDefault="00CA6533">
      <w:pPr>
        <w:pStyle w:val="TOC2"/>
        <w:tabs>
          <w:tab w:val="right" w:pos="8630"/>
        </w:tabs>
        <w:rPr>
          <w:i w:val="0"/>
          <w:noProof/>
          <w:sz w:val="24"/>
          <w:szCs w:val="24"/>
          <w:lang w:eastAsia="ja-JP"/>
        </w:rPr>
      </w:pPr>
      <w:r>
        <w:rPr>
          <w:noProof/>
        </w:rPr>
        <w:t>Reaction Structure</w:t>
      </w:r>
      <w:r>
        <w:rPr>
          <w:noProof/>
        </w:rPr>
        <w:tab/>
      </w:r>
      <w:r>
        <w:rPr>
          <w:noProof/>
        </w:rPr>
        <w:fldChar w:fldCharType="begin"/>
      </w:r>
      <w:r>
        <w:rPr>
          <w:noProof/>
        </w:rPr>
        <w:instrText xml:space="preserve"> PAGEREF _Toc368644457 \h </w:instrText>
      </w:r>
      <w:r>
        <w:rPr>
          <w:noProof/>
        </w:rPr>
      </w:r>
      <w:r>
        <w:rPr>
          <w:noProof/>
        </w:rPr>
        <w:fldChar w:fldCharType="separate"/>
      </w:r>
      <w:r w:rsidR="007C1635">
        <w:rPr>
          <w:noProof/>
        </w:rPr>
        <w:t>5</w:t>
      </w:r>
      <w:r>
        <w:rPr>
          <w:noProof/>
        </w:rPr>
        <w:fldChar w:fldCharType="end"/>
      </w:r>
    </w:p>
    <w:p w14:paraId="3BB559A2" w14:textId="77777777" w:rsidR="00CA6533" w:rsidRDefault="00CA6533">
      <w:pPr>
        <w:pStyle w:val="TOC2"/>
        <w:tabs>
          <w:tab w:val="right" w:pos="8630"/>
        </w:tabs>
        <w:rPr>
          <w:i w:val="0"/>
          <w:noProof/>
          <w:sz w:val="24"/>
          <w:szCs w:val="24"/>
          <w:lang w:eastAsia="ja-JP"/>
        </w:rPr>
      </w:pPr>
      <w:r>
        <w:rPr>
          <w:noProof/>
        </w:rPr>
        <w:t>Mooring</w:t>
      </w:r>
      <w:r>
        <w:rPr>
          <w:noProof/>
        </w:rPr>
        <w:tab/>
      </w:r>
      <w:r>
        <w:rPr>
          <w:noProof/>
        </w:rPr>
        <w:fldChar w:fldCharType="begin"/>
      </w:r>
      <w:r>
        <w:rPr>
          <w:noProof/>
        </w:rPr>
        <w:instrText xml:space="preserve"> PAGEREF _Toc368644458 \h </w:instrText>
      </w:r>
      <w:r>
        <w:rPr>
          <w:noProof/>
        </w:rPr>
      </w:r>
      <w:r>
        <w:rPr>
          <w:noProof/>
        </w:rPr>
        <w:fldChar w:fldCharType="separate"/>
      </w:r>
      <w:r w:rsidR="007C1635">
        <w:rPr>
          <w:noProof/>
        </w:rPr>
        <w:t>6</w:t>
      </w:r>
      <w:r>
        <w:rPr>
          <w:noProof/>
        </w:rPr>
        <w:fldChar w:fldCharType="end"/>
      </w:r>
    </w:p>
    <w:p w14:paraId="373C6A6A" w14:textId="77777777" w:rsidR="00CA6533" w:rsidRDefault="00CA6533">
      <w:pPr>
        <w:pStyle w:val="TOC2"/>
        <w:tabs>
          <w:tab w:val="right" w:pos="8630"/>
        </w:tabs>
        <w:rPr>
          <w:i w:val="0"/>
          <w:noProof/>
          <w:sz w:val="24"/>
          <w:szCs w:val="24"/>
          <w:lang w:eastAsia="ja-JP"/>
        </w:rPr>
      </w:pPr>
      <w:r>
        <w:rPr>
          <w:noProof/>
        </w:rPr>
        <w:t>Target Mass Properties</w:t>
      </w:r>
      <w:r>
        <w:rPr>
          <w:noProof/>
        </w:rPr>
        <w:tab/>
      </w:r>
      <w:r>
        <w:rPr>
          <w:noProof/>
        </w:rPr>
        <w:fldChar w:fldCharType="begin"/>
      </w:r>
      <w:r>
        <w:rPr>
          <w:noProof/>
        </w:rPr>
        <w:instrText xml:space="preserve"> PAGEREF _Toc368644459 \h </w:instrText>
      </w:r>
      <w:r>
        <w:rPr>
          <w:noProof/>
        </w:rPr>
      </w:r>
      <w:r>
        <w:rPr>
          <w:noProof/>
        </w:rPr>
        <w:fldChar w:fldCharType="separate"/>
      </w:r>
      <w:r w:rsidR="007C1635">
        <w:rPr>
          <w:noProof/>
        </w:rPr>
        <w:t>7</w:t>
      </w:r>
      <w:r>
        <w:rPr>
          <w:noProof/>
        </w:rPr>
        <w:fldChar w:fldCharType="end"/>
      </w:r>
    </w:p>
    <w:p w14:paraId="23CB3C7A" w14:textId="77777777" w:rsidR="00CA6533" w:rsidRDefault="00CA6533">
      <w:pPr>
        <w:pStyle w:val="TOC2"/>
        <w:tabs>
          <w:tab w:val="right" w:pos="8630"/>
        </w:tabs>
        <w:rPr>
          <w:i w:val="0"/>
          <w:noProof/>
          <w:sz w:val="24"/>
          <w:szCs w:val="24"/>
          <w:lang w:eastAsia="ja-JP"/>
        </w:rPr>
      </w:pPr>
      <w:r>
        <w:rPr>
          <w:noProof/>
        </w:rPr>
        <w:t>Survival Strategy</w:t>
      </w:r>
      <w:r>
        <w:rPr>
          <w:noProof/>
        </w:rPr>
        <w:tab/>
      </w:r>
      <w:r>
        <w:rPr>
          <w:noProof/>
        </w:rPr>
        <w:fldChar w:fldCharType="begin"/>
      </w:r>
      <w:r>
        <w:rPr>
          <w:noProof/>
        </w:rPr>
        <w:instrText xml:space="preserve"> PAGEREF _Toc368644460 \h </w:instrText>
      </w:r>
      <w:r>
        <w:rPr>
          <w:noProof/>
        </w:rPr>
      </w:r>
      <w:r>
        <w:rPr>
          <w:noProof/>
        </w:rPr>
        <w:fldChar w:fldCharType="separate"/>
      </w:r>
      <w:r w:rsidR="007C1635">
        <w:rPr>
          <w:noProof/>
        </w:rPr>
        <w:t>8</w:t>
      </w:r>
      <w:r>
        <w:rPr>
          <w:noProof/>
        </w:rPr>
        <w:fldChar w:fldCharType="end"/>
      </w:r>
    </w:p>
    <w:p w14:paraId="46DBD13D" w14:textId="77777777" w:rsidR="00CA6533" w:rsidRDefault="00CA6533">
      <w:pPr>
        <w:pStyle w:val="TOC1"/>
        <w:rPr>
          <w:b w:val="0"/>
          <w:noProof/>
          <w:sz w:val="24"/>
          <w:szCs w:val="24"/>
          <w:lang w:eastAsia="ja-JP"/>
        </w:rPr>
      </w:pPr>
      <w:r>
        <w:rPr>
          <w:noProof/>
        </w:rPr>
        <w:t>System Analysis</w:t>
      </w:r>
      <w:r>
        <w:rPr>
          <w:noProof/>
        </w:rPr>
        <w:tab/>
      </w:r>
      <w:r>
        <w:rPr>
          <w:noProof/>
        </w:rPr>
        <w:fldChar w:fldCharType="begin"/>
      </w:r>
      <w:r>
        <w:rPr>
          <w:noProof/>
        </w:rPr>
        <w:instrText xml:space="preserve"> PAGEREF _Toc368644461 \h </w:instrText>
      </w:r>
      <w:r>
        <w:rPr>
          <w:noProof/>
        </w:rPr>
      </w:r>
      <w:r>
        <w:rPr>
          <w:noProof/>
        </w:rPr>
        <w:fldChar w:fldCharType="separate"/>
      </w:r>
      <w:r w:rsidR="007C1635">
        <w:rPr>
          <w:noProof/>
        </w:rPr>
        <w:t>9</w:t>
      </w:r>
      <w:r>
        <w:rPr>
          <w:noProof/>
        </w:rPr>
        <w:fldChar w:fldCharType="end"/>
      </w:r>
    </w:p>
    <w:p w14:paraId="79F6DE7C" w14:textId="77777777" w:rsidR="00CA6533" w:rsidRDefault="00CA6533">
      <w:pPr>
        <w:pStyle w:val="TOC2"/>
        <w:tabs>
          <w:tab w:val="right" w:pos="8630"/>
        </w:tabs>
        <w:rPr>
          <w:i w:val="0"/>
          <w:noProof/>
          <w:sz w:val="24"/>
          <w:szCs w:val="24"/>
          <w:lang w:eastAsia="ja-JP"/>
        </w:rPr>
      </w:pPr>
      <w:r>
        <w:rPr>
          <w:noProof/>
        </w:rPr>
        <w:t>Wave Conditions</w:t>
      </w:r>
      <w:r>
        <w:rPr>
          <w:noProof/>
        </w:rPr>
        <w:tab/>
      </w:r>
      <w:r>
        <w:rPr>
          <w:noProof/>
        </w:rPr>
        <w:fldChar w:fldCharType="begin"/>
      </w:r>
      <w:r>
        <w:rPr>
          <w:noProof/>
        </w:rPr>
        <w:instrText xml:space="preserve"> PAGEREF _Toc368644462 \h </w:instrText>
      </w:r>
      <w:r>
        <w:rPr>
          <w:noProof/>
        </w:rPr>
      </w:r>
      <w:r>
        <w:rPr>
          <w:noProof/>
        </w:rPr>
        <w:fldChar w:fldCharType="separate"/>
      </w:r>
      <w:r w:rsidR="007C1635">
        <w:rPr>
          <w:noProof/>
        </w:rPr>
        <w:t>9</w:t>
      </w:r>
      <w:r>
        <w:rPr>
          <w:noProof/>
        </w:rPr>
        <w:fldChar w:fldCharType="end"/>
      </w:r>
    </w:p>
    <w:p w14:paraId="0EC22646" w14:textId="77777777" w:rsidR="00CA6533" w:rsidRDefault="00CA6533">
      <w:pPr>
        <w:pStyle w:val="TOC2"/>
        <w:tabs>
          <w:tab w:val="right" w:pos="8630"/>
        </w:tabs>
        <w:rPr>
          <w:i w:val="0"/>
          <w:noProof/>
          <w:sz w:val="24"/>
          <w:szCs w:val="24"/>
          <w:lang w:eastAsia="ja-JP"/>
        </w:rPr>
      </w:pPr>
      <w:r>
        <w:rPr>
          <w:noProof/>
        </w:rPr>
        <w:t>System Loads</w:t>
      </w:r>
      <w:r>
        <w:rPr>
          <w:noProof/>
        </w:rPr>
        <w:tab/>
      </w:r>
      <w:r>
        <w:rPr>
          <w:noProof/>
        </w:rPr>
        <w:fldChar w:fldCharType="begin"/>
      </w:r>
      <w:r>
        <w:rPr>
          <w:noProof/>
        </w:rPr>
        <w:instrText xml:space="preserve"> PAGEREF _Toc368644463 \h </w:instrText>
      </w:r>
      <w:r>
        <w:rPr>
          <w:noProof/>
        </w:rPr>
      </w:r>
      <w:r>
        <w:rPr>
          <w:noProof/>
        </w:rPr>
        <w:fldChar w:fldCharType="separate"/>
      </w:r>
      <w:r w:rsidR="007C1635">
        <w:rPr>
          <w:noProof/>
        </w:rPr>
        <w:t>11</w:t>
      </w:r>
      <w:r>
        <w:rPr>
          <w:noProof/>
        </w:rPr>
        <w:fldChar w:fldCharType="end"/>
      </w:r>
    </w:p>
    <w:p w14:paraId="4942FC35" w14:textId="77777777" w:rsidR="00CA6533" w:rsidRDefault="00CA6533">
      <w:pPr>
        <w:pStyle w:val="TOC2"/>
        <w:tabs>
          <w:tab w:val="right" w:pos="8630"/>
        </w:tabs>
        <w:rPr>
          <w:i w:val="0"/>
          <w:noProof/>
          <w:sz w:val="24"/>
          <w:szCs w:val="24"/>
          <w:lang w:eastAsia="ja-JP"/>
        </w:rPr>
      </w:pPr>
      <w:r>
        <w:rPr>
          <w:noProof/>
        </w:rPr>
        <w:t>System Performance</w:t>
      </w:r>
      <w:r>
        <w:rPr>
          <w:noProof/>
        </w:rPr>
        <w:tab/>
      </w:r>
      <w:r>
        <w:rPr>
          <w:noProof/>
        </w:rPr>
        <w:fldChar w:fldCharType="begin"/>
      </w:r>
      <w:r>
        <w:rPr>
          <w:noProof/>
        </w:rPr>
        <w:instrText xml:space="preserve"> PAGEREF _Toc368644464 \h </w:instrText>
      </w:r>
      <w:r>
        <w:rPr>
          <w:noProof/>
        </w:rPr>
      </w:r>
      <w:r>
        <w:rPr>
          <w:noProof/>
        </w:rPr>
        <w:fldChar w:fldCharType="separate"/>
      </w:r>
      <w:r w:rsidR="007C1635">
        <w:rPr>
          <w:noProof/>
        </w:rPr>
        <w:t>14</w:t>
      </w:r>
      <w:r>
        <w:rPr>
          <w:noProof/>
        </w:rPr>
        <w:fldChar w:fldCharType="end"/>
      </w:r>
    </w:p>
    <w:p w14:paraId="29D2609C" w14:textId="77777777" w:rsidR="00CA6533" w:rsidRDefault="00CA6533">
      <w:pPr>
        <w:pStyle w:val="TOC1"/>
        <w:rPr>
          <w:b w:val="0"/>
          <w:noProof/>
          <w:sz w:val="24"/>
          <w:szCs w:val="24"/>
          <w:lang w:eastAsia="ja-JP"/>
        </w:rPr>
      </w:pPr>
      <w:r>
        <w:rPr>
          <w:noProof/>
        </w:rPr>
        <w:t>Bibliography</w:t>
      </w:r>
      <w:r>
        <w:rPr>
          <w:noProof/>
        </w:rPr>
        <w:tab/>
      </w:r>
      <w:r>
        <w:rPr>
          <w:noProof/>
        </w:rPr>
        <w:fldChar w:fldCharType="begin"/>
      </w:r>
      <w:r>
        <w:rPr>
          <w:noProof/>
        </w:rPr>
        <w:instrText xml:space="preserve"> PAGEREF _Toc368644465 \h </w:instrText>
      </w:r>
      <w:r>
        <w:rPr>
          <w:noProof/>
        </w:rPr>
      </w:r>
      <w:r>
        <w:rPr>
          <w:noProof/>
        </w:rPr>
        <w:fldChar w:fldCharType="separate"/>
      </w:r>
      <w:r w:rsidR="007C1635">
        <w:rPr>
          <w:noProof/>
        </w:rPr>
        <w:t>17</w:t>
      </w:r>
      <w:r>
        <w:rPr>
          <w:noProof/>
        </w:rPr>
        <w:fldChar w:fldCharType="end"/>
      </w:r>
    </w:p>
    <w:p w14:paraId="06D114F8" w14:textId="77777777" w:rsidR="00CA6533" w:rsidRDefault="00CA6533">
      <w:pPr>
        <w:pStyle w:val="TOC1"/>
        <w:rPr>
          <w:b w:val="0"/>
          <w:noProof/>
          <w:sz w:val="24"/>
          <w:szCs w:val="24"/>
          <w:lang w:eastAsia="ja-JP"/>
        </w:rPr>
      </w:pPr>
      <w:r>
        <w:rPr>
          <w:noProof/>
        </w:rPr>
        <w:t>Index of Figures</w:t>
      </w:r>
      <w:r>
        <w:rPr>
          <w:noProof/>
        </w:rPr>
        <w:tab/>
      </w:r>
      <w:r>
        <w:rPr>
          <w:noProof/>
        </w:rPr>
        <w:fldChar w:fldCharType="begin"/>
      </w:r>
      <w:r>
        <w:rPr>
          <w:noProof/>
        </w:rPr>
        <w:instrText xml:space="preserve"> PAGEREF _Toc368644466 \h </w:instrText>
      </w:r>
      <w:r>
        <w:rPr>
          <w:noProof/>
        </w:rPr>
      </w:r>
      <w:r>
        <w:rPr>
          <w:noProof/>
        </w:rPr>
        <w:fldChar w:fldCharType="separate"/>
      </w:r>
      <w:r w:rsidR="007C1635">
        <w:rPr>
          <w:noProof/>
        </w:rPr>
        <w:t>17</w:t>
      </w:r>
      <w:r>
        <w:rPr>
          <w:noProof/>
        </w:rPr>
        <w:fldChar w:fldCharType="end"/>
      </w:r>
    </w:p>
    <w:p w14:paraId="1E1E2ED6" w14:textId="77777777" w:rsidR="00CA6533" w:rsidRDefault="00CA6533">
      <w:pPr>
        <w:pStyle w:val="TOC1"/>
        <w:rPr>
          <w:b w:val="0"/>
          <w:noProof/>
          <w:sz w:val="24"/>
          <w:szCs w:val="24"/>
          <w:lang w:eastAsia="ja-JP"/>
        </w:rPr>
      </w:pPr>
      <w:r>
        <w:rPr>
          <w:noProof/>
        </w:rPr>
        <w:t>Index of Tables</w:t>
      </w:r>
      <w:r>
        <w:rPr>
          <w:noProof/>
        </w:rPr>
        <w:tab/>
      </w:r>
      <w:r>
        <w:rPr>
          <w:noProof/>
        </w:rPr>
        <w:fldChar w:fldCharType="begin"/>
      </w:r>
      <w:r>
        <w:rPr>
          <w:noProof/>
        </w:rPr>
        <w:instrText xml:space="preserve"> PAGEREF _Toc368644467 \h </w:instrText>
      </w:r>
      <w:r>
        <w:rPr>
          <w:noProof/>
        </w:rPr>
      </w:r>
      <w:r>
        <w:rPr>
          <w:noProof/>
        </w:rPr>
        <w:fldChar w:fldCharType="separate"/>
      </w:r>
      <w:r w:rsidR="007C1635">
        <w:rPr>
          <w:noProof/>
        </w:rPr>
        <w:t>17</w:t>
      </w:r>
      <w:r>
        <w:rPr>
          <w:noProof/>
        </w:rPr>
        <w:fldChar w:fldCharType="end"/>
      </w:r>
    </w:p>
    <w:p w14:paraId="06F778D3" w14:textId="77777777" w:rsidR="00CA6533" w:rsidRDefault="00CA6533">
      <w:pPr>
        <w:pStyle w:val="TOC1"/>
        <w:rPr>
          <w:b w:val="0"/>
          <w:noProof/>
          <w:sz w:val="24"/>
          <w:szCs w:val="24"/>
          <w:lang w:eastAsia="ja-JP"/>
        </w:rPr>
      </w:pPr>
      <w:r>
        <w:rPr>
          <w:noProof/>
        </w:rPr>
        <w:t>Appendix 1</w:t>
      </w:r>
      <w:r>
        <w:rPr>
          <w:noProof/>
        </w:rPr>
        <w:tab/>
      </w:r>
      <w:r>
        <w:rPr>
          <w:noProof/>
        </w:rPr>
        <w:fldChar w:fldCharType="begin"/>
      </w:r>
      <w:r>
        <w:rPr>
          <w:noProof/>
        </w:rPr>
        <w:instrText xml:space="preserve"> PAGEREF _Toc368644468 \h </w:instrText>
      </w:r>
      <w:r>
        <w:rPr>
          <w:noProof/>
        </w:rPr>
      </w:r>
      <w:r>
        <w:rPr>
          <w:noProof/>
        </w:rPr>
        <w:fldChar w:fldCharType="separate"/>
      </w:r>
      <w:r w:rsidR="007C1635">
        <w:rPr>
          <w:noProof/>
        </w:rPr>
        <w:t>18</w:t>
      </w:r>
      <w:r>
        <w:rPr>
          <w:noProof/>
        </w:rPr>
        <w:fldChar w:fldCharType="end"/>
      </w:r>
    </w:p>
    <w:p w14:paraId="5EE2E927" w14:textId="77777777" w:rsidR="00CA6533" w:rsidRDefault="00CA6533">
      <w:pPr>
        <w:pStyle w:val="TOC2"/>
        <w:tabs>
          <w:tab w:val="right" w:pos="8630"/>
        </w:tabs>
        <w:rPr>
          <w:i w:val="0"/>
          <w:noProof/>
          <w:sz w:val="24"/>
          <w:szCs w:val="24"/>
          <w:lang w:eastAsia="ja-JP"/>
        </w:rPr>
      </w:pPr>
      <w:r>
        <w:rPr>
          <w:noProof/>
        </w:rPr>
        <w:t>Numerical Model Baseline Parameters</w:t>
      </w:r>
      <w:r>
        <w:rPr>
          <w:noProof/>
        </w:rPr>
        <w:tab/>
      </w:r>
      <w:r>
        <w:rPr>
          <w:noProof/>
        </w:rPr>
        <w:fldChar w:fldCharType="begin"/>
      </w:r>
      <w:r>
        <w:rPr>
          <w:noProof/>
        </w:rPr>
        <w:instrText xml:space="preserve"> PAGEREF _Toc368644469 \h </w:instrText>
      </w:r>
      <w:r>
        <w:rPr>
          <w:noProof/>
        </w:rPr>
      </w:r>
      <w:r>
        <w:rPr>
          <w:noProof/>
        </w:rPr>
        <w:fldChar w:fldCharType="separate"/>
      </w:r>
      <w:r w:rsidR="007C1635">
        <w:rPr>
          <w:noProof/>
        </w:rPr>
        <w:t>18</w:t>
      </w:r>
      <w:r>
        <w:rPr>
          <w:noProof/>
        </w:rPr>
        <w:fldChar w:fldCharType="end"/>
      </w:r>
    </w:p>
    <w:p w14:paraId="215838F8" w14:textId="77777777" w:rsidR="000D2EBA" w:rsidRDefault="000D2EBA">
      <w:r>
        <w:fldChar w:fldCharType="end"/>
      </w:r>
    </w:p>
    <w:p w14:paraId="004097A8" w14:textId="77777777" w:rsidR="000D2EBA" w:rsidRDefault="000D2EBA">
      <w:pPr>
        <w:rPr>
          <w:rFonts w:eastAsiaTheme="majorEastAsia" w:cstheme="majorBidi"/>
          <w:b/>
          <w:bCs/>
          <w:sz w:val="32"/>
          <w:szCs w:val="32"/>
        </w:rPr>
      </w:pPr>
      <w:r>
        <w:br w:type="page"/>
      </w:r>
    </w:p>
    <w:p w14:paraId="4230CF4A" w14:textId="5E410A9A" w:rsidR="00DA75A1" w:rsidRDefault="00DA75A1" w:rsidP="00AB1301">
      <w:pPr>
        <w:pStyle w:val="Heading1"/>
      </w:pPr>
      <w:bookmarkStart w:id="1" w:name="_Toc368644453"/>
      <w:r>
        <w:lastRenderedPageBreak/>
        <w:t>System Overview</w:t>
      </w:r>
      <w:bookmarkEnd w:id="1"/>
    </w:p>
    <w:p w14:paraId="658D13E9" w14:textId="77777777" w:rsidR="00AB1301" w:rsidRPr="00AB1301" w:rsidRDefault="00AB1301" w:rsidP="00AB1301"/>
    <w:p w14:paraId="7041C8A1" w14:textId="66EFDF58" w:rsidR="00AB1301" w:rsidRPr="00AB1301" w:rsidRDefault="00AB1301" w:rsidP="00AB1301">
      <w:r w:rsidRPr="000B5B95">
        <w:t>The Triton C is</w:t>
      </w:r>
      <w:r>
        <w:t xml:space="preserve"> a community/facili</w:t>
      </w:r>
      <w:r w:rsidR="00A66BFA">
        <w:t>ty scale WEC with a 10</w:t>
      </w:r>
      <w:r>
        <w:t>0kW</w:t>
      </w:r>
      <w:r w:rsidR="00BE4706">
        <w:rPr>
          <w:rStyle w:val="FootnoteReference"/>
        </w:rPr>
        <w:footnoteReference w:id="1"/>
      </w:r>
      <w:r>
        <w:t xml:space="preserve"> </w:t>
      </w:r>
      <w:r w:rsidR="00A66BFA">
        <w:t>nameplate capacity that will produce around 20kW annual average power in a well-suited wave climate</w:t>
      </w:r>
      <w:r>
        <w:t xml:space="preserve">.  The </w:t>
      </w:r>
      <w:r w:rsidR="00AA2329">
        <w:t xml:space="preserve">system is </w:t>
      </w:r>
      <w:r>
        <w:t xml:space="preserve">architecturally similar to </w:t>
      </w:r>
      <w:r w:rsidR="00A874EE">
        <w:t xml:space="preserve">the utility-scale Triton system and </w:t>
      </w:r>
      <w:r>
        <w:t>geome</w:t>
      </w:r>
      <w:r w:rsidR="00A874EE">
        <w:t xml:space="preserve">trically 1/3 the size. The device is intended for deployment in </w:t>
      </w:r>
      <w:r>
        <w:t>fully energetic w</w:t>
      </w:r>
      <w:r w:rsidR="00A874EE">
        <w:t>ave environments with energies up to 40kW/m. Further, the system is designed to provide a simple and effective self-deployment mechanism that substantially reduces the cost of installation and recovery operations. For extreme conditions, the system self-ballasts</w:t>
      </w:r>
      <w:r w:rsidR="00930179">
        <w:t xml:space="preserve"> to sink below the surface</w:t>
      </w:r>
      <w:r w:rsidR="00A874EE">
        <w:t xml:space="preserve"> to reduce the impact of large waves. </w:t>
      </w:r>
    </w:p>
    <w:p w14:paraId="26BAB36A" w14:textId="69A065CA" w:rsidR="00AB1301" w:rsidRDefault="00AB1301" w:rsidP="00DA75A1">
      <w:pPr>
        <w:ind w:left="720"/>
      </w:pPr>
    </w:p>
    <w:p w14:paraId="6381A4C6" w14:textId="1D4B6CA1" w:rsidR="00E1719E" w:rsidRDefault="00A27C85" w:rsidP="000D2EBA">
      <w:pPr>
        <w:pStyle w:val="Heading3"/>
        <w:jc w:val="center"/>
      </w:pPr>
      <w:r>
        <w:t xml:space="preserve">Overall </w:t>
      </w:r>
      <w:r w:rsidR="00421762">
        <w:t>System Specifications</w:t>
      </w:r>
    </w:p>
    <w:p w14:paraId="045F662C" w14:textId="3D02A719" w:rsidR="000D2EBA" w:rsidRDefault="000D2EBA" w:rsidP="000D2EBA">
      <w:pPr>
        <w:jc w:val="center"/>
      </w:pPr>
    </w:p>
    <w:tbl>
      <w:tblPr>
        <w:tblStyle w:val="TableGrid"/>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4"/>
        <w:gridCol w:w="3193"/>
      </w:tblGrid>
      <w:tr w:rsidR="000D2EBA" w14:paraId="01B564ED" w14:textId="77777777" w:rsidTr="00E53C2C">
        <w:tc>
          <w:tcPr>
            <w:tcW w:w="3044" w:type="dxa"/>
          </w:tcPr>
          <w:p w14:paraId="2E0BA967" w14:textId="1CE72D87" w:rsidR="000D2EBA" w:rsidRDefault="00097BCC" w:rsidP="000D2EBA">
            <w:pPr>
              <w:jc w:val="center"/>
            </w:pPr>
            <w:r>
              <w:t>Overall System Displacement</w:t>
            </w:r>
          </w:p>
        </w:tc>
        <w:tc>
          <w:tcPr>
            <w:tcW w:w="3193" w:type="dxa"/>
          </w:tcPr>
          <w:p w14:paraId="106EB228" w14:textId="1F59DAB5" w:rsidR="000D2EBA" w:rsidRDefault="000D2EBA" w:rsidP="00815617">
            <w:pPr>
              <w:jc w:val="center"/>
            </w:pPr>
            <w:r>
              <w:t>72.3m</w:t>
            </w:r>
            <w:r w:rsidR="00815617" w:rsidRPr="00815617">
              <w:rPr>
                <w:vertAlign w:val="superscript"/>
              </w:rPr>
              <w:t>3</w:t>
            </w:r>
          </w:p>
        </w:tc>
      </w:tr>
      <w:tr w:rsidR="000D2EBA" w14:paraId="04B8F6C6" w14:textId="77777777" w:rsidTr="00E53C2C">
        <w:tc>
          <w:tcPr>
            <w:tcW w:w="3044" w:type="dxa"/>
          </w:tcPr>
          <w:p w14:paraId="26ED9B03" w14:textId="1AEAF517" w:rsidR="000D2EBA" w:rsidRDefault="00097BCC" w:rsidP="000D2EBA">
            <w:pPr>
              <w:jc w:val="center"/>
            </w:pPr>
            <w:r>
              <w:t>Length Overall (LoA)</w:t>
            </w:r>
          </w:p>
        </w:tc>
        <w:tc>
          <w:tcPr>
            <w:tcW w:w="3193" w:type="dxa"/>
          </w:tcPr>
          <w:p w14:paraId="04607D70" w14:textId="113503F5" w:rsidR="000D2EBA" w:rsidRDefault="000D2EBA" w:rsidP="000D2EBA">
            <w:pPr>
              <w:jc w:val="center"/>
            </w:pPr>
            <w:r>
              <w:t>10m</w:t>
            </w:r>
          </w:p>
        </w:tc>
      </w:tr>
      <w:tr w:rsidR="000D2EBA" w14:paraId="417E2512" w14:textId="77777777" w:rsidTr="00E53C2C">
        <w:tc>
          <w:tcPr>
            <w:tcW w:w="3044" w:type="dxa"/>
          </w:tcPr>
          <w:p w14:paraId="46DFCF8A" w14:textId="42C93BA9" w:rsidR="000D2EBA" w:rsidRDefault="00097BCC" w:rsidP="000D2EBA">
            <w:pPr>
              <w:jc w:val="center"/>
            </w:pPr>
            <w:r>
              <w:t>Beam</w:t>
            </w:r>
          </w:p>
        </w:tc>
        <w:tc>
          <w:tcPr>
            <w:tcW w:w="3193" w:type="dxa"/>
          </w:tcPr>
          <w:p w14:paraId="1329B129" w14:textId="39E59483" w:rsidR="000D2EBA" w:rsidRDefault="000D2EBA" w:rsidP="000D2EBA">
            <w:pPr>
              <w:jc w:val="center"/>
            </w:pPr>
            <w:r>
              <w:t>7.67m</w:t>
            </w:r>
          </w:p>
        </w:tc>
      </w:tr>
      <w:tr w:rsidR="00097BCC" w14:paraId="5F329F1B" w14:textId="77777777" w:rsidTr="00E53C2C">
        <w:tc>
          <w:tcPr>
            <w:tcW w:w="3044" w:type="dxa"/>
          </w:tcPr>
          <w:p w14:paraId="3A426B56" w14:textId="340EABDF" w:rsidR="00097BCC" w:rsidRDefault="00097BCC" w:rsidP="000D2EBA">
            <w:pPr>
              <w:jc w:val="center"/>
            </w:pPr>
            <w:r>
              <w:t>Installation Draft</w:t>
            </w:r>
          </w:p>
        </w:tc>
        <w:tc>
          <w:tcPr>
            <w:tcW w:w="3193" w:type="dxa"/>
          </w:tcPr>
          <w:p w14:paraId="211C8BF9" w14:textId="74997B64" w:rsidR="00097BCC" w:rsidRDefault="00AD2B22" w:rsidP="000D2EBA">
            <w:pPr>
              <w:jc w:val="center"/>
            </w:pPr>
            <w:r w:rsidRPr="00AD2B22">
              <w:t>3.7m</w:t>
            </w:r>
          </w:p>
        </w:tc>
      </w:tr>
      <w:tr w:rsidR="00097BCC" w14:paraId="0F7CDC72" w14:textId="77777777" w:rsidTr="00E53C2C">
        <w:tc>
          <w:tcPr>
            <w:tcW w:w="3044" w:type="dxa"/>
          </w:tcPr>
          <w:p w14:paraId="612F2B43" w14:textId="4421B1AB" w:rsidR="00097BCC" w:rsidRDefault="00097BCC" w:rsidP="000D2EBA">
            <w:pPr>
              <w:jc w:val="center"/>
            </w:pPr>
            <w:r>
              <w:t>Operational Draft</w:t>
            </w:r>
          </w:p>
        </w:tc>
        <w:tc>
          <w:tcPr>
            <w:tcW w:w="3193" w:type="dxa"/>
          </w:tcPr>
          <w:p w14:paraId="699B8CFE" w14:textId="3D2C9058" w:rsidR="00097BCC" w:rsidRDefault="00AD2B22" w:rsidP="000D2EBA">
            <w:pPr>
              <w:jc w:val="center"/>
            </w:pPr>
            <w:r>
              <w:t>24.5m</w:t>
            </w:r>
          </w:p>
        </w:tc>
      </w:tr>
      <w:tr w:rsidR="000D2EBA" w14:paraId="1099AF1F" w14:textId="77777777" w:rsidTr="00E53C2C">
        <w:tc>
          <w:tcPr>
            <w:tcW w:w="3044" w:type="dxa"/>
          </w:tcPr>
          <w:p w14:paraId="07D029C1" w14:textId="36ADF0D7" w:rsidR="000D2EBA" w:rsidRDefault="000D2EBA" w:rsidP="000D2EBA">
            <w:pPr>
              <w:jc w:val="center"/>
            </w:pPr>
            <w:r>
              <w:t>Surface Float Mass</w:t>
            </w:r>
          </w:p>
        </w:tc>
        <w:tc>
          <w:tcPr>
            <w:tcW w:w="3193" w:type="dxa"/>
          </w:tcPr>
          <w:p w14:paraId="57DE9226" w14:textId="2E451AB6" w:rsidR="000D2EBA" w:rsidRDefault="005B75EC" w:rsidP="000D2EBA">
            <w:pPr>
              <w:jc w:val="center"/>
            </w:pPr>
            <w:r>
              <w:t>27.4T</w:t>
            </w:r>
          </w:p>
        </w:tc>
      </w:tr>
      <w:tr w:rsidR="000D2EBA" w14:paraId="21B132C4" w14:textId="77777777" w:rsidTr="00E53C2C">
        <w:tc>
          <w:tcPr>
            <w:tcW w:w="3044" w:type="dxa"/>
          </w:tcPr>
          <w:p w14:paraId="0F8B8596" w14:textId="49FD3A14" w:rsidR="000D2EBA" w:rsidRDefault="000D2EBA" w:rsidP="000D2EBA">
            <w:pPr>
              <w:jc w:val="center"/>
            </w:pPr>
            <w:r>
              <w:t>Reaction Structure Mass</w:t>
            </w:r>
          </w:p>
        </w:tc>
        <w:tc>
          <w:tcPr>
            <w:tcW w:w="3193" w:type="dxa"/>
          </w:tcPr>
          <w:p w14:paraId="769087A8" w14:textId="05A6B126" w:rsidR="000D2EBA" w:rsidRDefault="005B75EC" w:rsidP="000D2EBA">
            <w:pPr>
              <w:jc w:val="center"/>
            </w:pPr>
            <w:r>
              <w:t>79.6(in air) 45.2T (submerged)</w:t>
            </w:r>
          </w:p>
        </w:tc>
      </w:tr>
      <w:tr w:rsidR="000D2EBA" w14:paraId="5EF1EDA5" w14:textId="77777777" w:rsidTr="00E53C2C">
        <w:tc>
          <w:tcPr>
            <w:tcW w:w="3044" w:type="dxa"/>
          </w:tcPr>
          <w:p w14:paraId="1F60FFB4" w14:textId="04F6962D" w:rsidR="000D2EBA" w:rsidRDefault="000D2EBA" w:rsidP="00097BCC">
            <w:pPr>
              <w:jc w:val="center"/>
            </w:pPr>
            <w:r>
              <w:t xml:space="preserve">Nameplate </w:t>
            </w:r>
            <w:r w:rsidR="00097BCC">
              <w:t xml:space="preserve">Rated </w:t>
            </w:r>
            <w:r>
              <w:t>Power</w:t>
            </w:r>
          </w:p>
        </w:tc>
        <w:tc>
          <w:tcPr>
            <w:tcW w:w="3193" w:type="dxa"/>
          </w:tcPr>
          <w:p w14:paraId="673E5FE6" w14:textId="377F3C82" w:rsidR="000D2EBA" w:rsidRDefault="000D2EBA" w:rsidP="000D2EBA">
            <w:pPr>
              <w:jc w:val="center"/>
            </w:pPr>
            <w:r>
              <w:t>100kW</w:t>
            </w:r>
          </w:p>
        </w:tc>
      </w:tr>
    </w:tbl>
    <w:p w14:paraId="5ADF5989" w14:textId="77777777" w:rsidR="000D2EBA" w:rsidRDefault="000D2EBA" w:rsidP="000D2EBA">
      <w:pPr>
        <w:jc w:val="center"/>
      </w:pPr>
    </w:p>
    <w:p w14:paraId="7B4171F3" w14:textId="4EC82E24" w:rsidR="00DA75A1" w:rsidRDefault="00DA75A1" w:rsidP="00DA75A1">
      <w:pPr>
        <w:ind w:left="720"/>
      </w:pPr>
    </w:p>
    <w:p w14:paraId="18BD6A25" w14:textId="2A95E5A1" w:rsidR="00DA75A1" w:rsidRDefault="00BE4706" w:rsidP="000B27AF">
      <w:pPr>
        <w:pStyle w:val="Heading1"/>
      </w:pPr>
      <w:bookmarkStart w:id="2" w:name="_Toc368644454"/>
      <w:r>
        <w:rPr>
          <w:noProof/>
        </w:rPr>
        <mc:AlternateContent>
          <mc:Choice Requires="wpg">
            <w:drawing>
              <wp:anchor distT="0" distB="0" distL="114300" distR="114300" simplePos="0" relativeHeight="251661312" behindDoc="0" locked="0" layoutInCell="1" allowOverlap="1" wp14:anchorId="77A3A370" wp14:editId="34845599">
                <wp:simplePos x="0" y="0"/>
                <wp:positionH relativeFrom="column">
                  <wp:posOffset>3822700</wp:posOffset>
                </wp:positionH>
                <wp:positionV relativeFrom="paragraph">
                  <wp:posOffset>239395</wp:posOffset>
                </wp:positionV>
                <wp:extent cx="1866900" cy="3378200"/>
                <wp:effectExtent l="0" t="0" r="12700" b="0"/>
                <wp:wrapSquare wrapText="bothSides"/>
                <wp:docPr id="7" name="Group 7"/>
                <wp:cNvGraphicFramePr/>
                <a:graphic xmlns:a="http://schemas.openxmlformats.org/drawingml/2006/main">
                  <a:graphicData uri="http://schemas.microsoft.com/office/word/2010/wordprocessingGroup">
                    <wpg:wgp>
                      <wpg:cNvGrpSpPr/>
                      <wpg:grpSpPr>
                        <a:xfrm>
                          <a:off x="0" y="0"/>
                          <a:ext cx="1866900" cy="3378200"/>
                          <a:chOff x="0" y="0"/>
                          <a:chExt cx="1866900" cy="3378200"/>
                        </a:xfrm>
                      </wpg:grpSpPr>
                      <wps:wsp>
                        <wps:cNvPr id="6" name="Text Box 6"/>
                        <wps:cNvSpPr txBox="1"/>
                        <wps:spPr>
                          <a:xfrm>
                            <a:off x="0" y="2953385"/>
                            <a:ext cx="1739900" cy="42481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80A3319" w14:textId="23AE3FEA" w:rsidR="00C1056B" w:rsidRPr="005D401C" w:rsidRDefault="00C1056B" w:rsidP="005D401C">
                              <w:pPr>
                                <w:pStyle w:val="Caption"/>
                              </w:pPr>
                              <w:r w:rsidRPr="005D401C">
                                <w:t xml:space="preserve">Figure </w:t>
                              </w:r>
                              <w:fldSimple w:instr=" SEQ Figure \* ARABIC ">
                                <w:r>
                                  <w:rPr>
                                    <w:noProof/>
                                  </w:rPr>
                                  <w:t>1</w:t>
                                </w:r>
                              </w:fldSimple>
                              <w:r w:rsidRPr="005D401C">
                                <w:t>: Triton-C System Arrangement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3500" y="0"/>
                            <a:ext cx="1803400" cy="2959100"/>
                          </a:xfrm>
                          <a:prstGeom prst="rect">
                            <a:avLst/>
                          </a:prstGeom>
                        </pic:spPr>
                      </pic:pic>
                    </wpg:wgp>
                  </a:graphicData>
                </a:graphic>
              </wp:anchor>
            </w:drawing>
          </mc:Choice>
          <mc:Fallback>
            <w:pict>
              <v:group id="Group 7" o:spid="_x0000_s1027" style="position:absolute;left:0;text-align:left;margin-left:301pt;margin-top:18.85pt;width:147pt;height:266pt;z-index:251661312" coordsize="1866900,3378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">
                <v:shape id="Text Box 6" o:spid="_x0000_s1028" type="#_x0000_t202" style="position:absolute;top:2953385;width:1739900;height:424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P1zQxQAA&#10;ANoAAAAPAAAAZHJzL2Rvd25yZXYueG1sRI9BawIxFITvQv9DeIVeRLOtspStUUQUai/SrRdvj81z&#10;s+3mZUmyuv33jSD0OMzMN8xiNdhWXMiHxrGC52kGgrhyuuFawfFrN3kFESKyxtYxKfilAKvlw2iB&#10;hXZX/qRLGWuRIBwKVGBi7AopQ2XIYpi6jjh5Z+ctxiR9LbXHa4LbVr5kWS4tNpwWDHa0MVT9lL1V&#10;cJifDmbcn7cf6/nM74/9Jv+uS6WeHof1G4hIQ/wP39vvWkEOtyvpBs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M/XNDFAAAA2gAAAA8AAAAAAAAAAAAAAAAAlwIAAGRycy9k&#10;b3ducmV2LnhtbFBLBQYAAAAABAAEAPUAAACJAwAAAAA=&#10;" stroked="f">
                  <v:textbox style="mso-fit-shape-to-text:t" inset="0,0,0,0">
                    <w:txbxContent>
                      <w:p w14:paraId="380A3319" w14:textId="23AE3FEA" w:rsidR="00C1056B" w:rsidRPr="005D401C" w:rsidRDefault="00C1056B" w:rsidP="005D401C">
                        <w:pPr>
                          <w:pStyle w:val="Caption"/>
                        </w:pPr>
                        <w:r w:rsidRPr="005D401C">
                          <w:t xml:space="preserve">Figure </w:t>
                        </w:r>
                        <w:fldSimple w:instr=" SEQ Figure \* ARABIC ">
                          <w:r>
                            <w:rPr>
                              <w:noProof/>
                            </w:rPr>
                            <w:t>1</w:t>
                          </w:r>
                        </w:fldSimple>
                        <w:r w:rsidRPr="005D401C">
                          <w:t>: Triton-C System Arrangement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63500;width:1803400;height:29591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Mz&#10;Z7G+AAAA2gAAAA8AAABkcnMvZG93bnJldi54bWxET82KwjAQvi/sO4RZ8LJo6gqrVqMUWYtXqw8w&#10;NGNT2kxKE7W+vRGEPQ0f3++st4NtxY16XztWMJ0kIIhLp2uuFJxP+/EChA/IGlvHpOBBHrabz481&#10;ptrd+Ui3IlQihrBPUYEJoUul9KUhi37iOuLIXVxvMUTYV1L3eI/htpU/SfIrLdYcGwx2tDNUNsXV&#10;KsjPy53B79z/+UszxybPZm6eKTX6GrIViEBD+Be/3Qcd58PrldeVmyc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AMzZ7G+AAAA2gAAAA8AAAAAAAAAAAAAAAAAnAIAAGRycy9k&#10;b3ducmV2LnhtbFBLBQYAAAAABAAEAPcAAACHAwAAAAA=&#10;">
                  <v:imagedata r:id="rId10" o:title=""/>
                  <v:path arrowok="t"/>
                </v:shape>
                <w10:wrap type="square"/>
              </v:group>
            </w:pict>
          </mc:Fallback>
        </mc:AlternateContent>
      </w:r>
      <w:r w:rsidR="00DA75A1">
        <w:t>System Description</w:t>
      </w:r>
      <w:bookmarkEnd w:id="2"/>
    </w:p>
    <w:p w14:paraId="359DD274" w14:textId="3D4C1387" w:rsidR="000B27AF" w:rsidRDefault="000B27AF" w:rsidP="00DA75A1">
      <w:pPr>
        <w:ind w:left="720"/>
      </w:pPr>
    </w:p>
    <w:p w14:paraId="029F6AC9" w14:textId="3AE3003A" w:rsidR="00DA75A1" w:rsidRDefault="00DA75A1" w:rsidP="000B27AF">
      <w:pPr>
        <w:pStyle w:val="Heading2"/>
      </w:pPr>
      <w:bookmarkStart w:id="3" w:name="_Toc368644455"/>
      <w:r>
        <w:t>Surface Float</w:t>
      </w:r>
      <w:bookmarkEnd w:id="3"/>
    </w:p>
    <w:p w14:paraId="38D04ECD" w14:textId="77777777" w:rsidR="000B27AF" w:rsidRDefault="000B27AF" w:rsidP="000B27AF"/>
    <w:p w14:paraId="2A6BE7A4" w14:textId="7266FA7D" w:rsidR="00B95D5F" w:rsidRDefault="000B27AF" w:rsidP="000B27AF">
      <w:r>
        <w:t xml:space="preserve">The geometry of the Hull is described in drawings </w:t>
      </w:r>
      <w:r w:rsidR="005D401C">
        <w:t>1418.WEC.A100</w:t>
      </w:r>
      <w:r w:rsidR="00E53C2C">
        <w:t xml:space="preserve"> </w:t>
      </w:r>
      <w:r w:rsidR="005D401C">
        <w:t>-</w:t>
      </w:r>
      <w:r w:rsidR="00E53C2C">
        <w:t xml:space="preserve"> </w:t>
      </w:r>
      <w:r w:rsidR="005D401C">
        <w:t>A120</w:t>
      </w:r>
      <w:r w:rsidR="00967DDE">
        <w:t>. The geometry of the hull is the same as the larger utility-scale Triton system. It was confirmed through a numerical modeling exercise that the larger system</w:t>
      </w:r>
      <w:r w:rsidR="00BE4706">
        <w:t>’</w:t>
      </w:r>
      <w:r w:rsidR="00967DDE">
        <w:t>s geometry was equally as applicable to the sm</w:t>
      </w:r>
      <w:r w:rsidR="00275AAF">
        <w:t xml:space="preserve">aller </w:t>
      </w:r>
      <w:r w:rsidR="00815617">
        <w:t>system and better tha</w:t>
      </w:r>
      <w:r w:rsidR="00967DDE">
        <w:t>n a number of alternative shapes. There may be further optimization that can be done in</w:t>
      </w:r>
      <w:r w:rsidR="00815617">
        <w:t xml:space="preserve"> the</w:t>
      </w:r>
      <w:r w:rsidR="00967DDE">
        <w:t xml:space="preserve"> future, but only small gains are expected through geometry</w:t>
      </w:r>
      <w:r w:rsidR="00B95D5F">
        <w:t xml:space="preserve"> alone</w:t>
      </w:r>
      <w:r w:rsidR="00967DDE">
        <w:t>.</w:t>
      </w:r>
      <w:r w:rsidR="00BE4706">
        <w:t xml:space="preserve"> This</w:t>
      </w:r>
      <w:r w:rsidR="00B95D5F">
        <w:t xml:space="preserve"> optimization exercise did identify that power can be gained through a shifting of the float </w:t>
      </w:r>
      <w:r w:rsidR="00BE4706">
        <w:t>center of gravity (</w:t>
      </w:r>
      <w:r w:rsidR="00B95D5F">
        <w:t>CoG</w:t>
      </w:r>
      <w:r w:rsidR="00BE4706">
        <w:t xml:space="preserve">) </w:t>
      </w:r>
      <w:r w:rsidR="00B95D5F">
        <w:t xml:space="preserve">further to the rear. </w:t>
      </w:r>
      <w:r w:rsidR="00815617">
        <w:t>Also, that reducing the mass of the float,</w:t>
      </w:r>
      <w:r w:rsidR="00923486">
        <w:t xml:space="preserve"> and </w:t>
      </w:r>
      <w:r w:rsidR="00923486">
        <w:lastRenderedPageBreak/>
        <w:t xml:space="preserve">increasing the mass of the reaction structure, </w:t>
      </w:r>
      <w:r w:rsidR="00815617">
        <w:t xml:space="preserve">while </w:t>
      </w:r>
      <w:r w:rsidR="00923486">
        <w:t xml:space="preserve">keeping the overall displacement the same, will result in increased power. </w:t>
      </w:r>
    </w:p>
    <w:p w14:paraId="08A24EE8" w14:textId="4D4F5DDD" w:rsidR="00967DDE" w:rsidRDefault="00967DDE" w:rsidP="000B27AF">
      <w:r>
        <w:t xml:space="preserve"> </w:t>
      </w:r>
    </w:p>
    <w:p w14:paraId="02EBFC31" w14:textId="44BADB67" w:rsidR="00097BCC" w:rsidRDefault="000B27AF" w:rsidP="000B27AF">
      <w:r>
        <w:t xml:space="preserve">The </w:t>
      </w:r>
      <w:r w:rsidR="00D83171">
        <w:t xml:space="preserve">drawings </w:t>
      </w:r>
      <w:r w:rsidR="00BE4706">
        <w:t xml:space="preserve">provided </w:t>
      </w:r>
      <w:r w:rsidR="00D83171">
        <w:t>form a preliminary design, which has been in</w:t>
      </w:r>
      <w:r w:rsidR="00815617">
        <w:t>formed by the loads and motions that were</w:t>
      </w:r>
      <w:r w:rsidR="00BE4706">
        <w:t xml:space="preserve"> generated from a series of numerical model</w:t>
      </w:r>
      <w:r w:rsidR="00B84204">
        <w:t xml:space="preserve">s </w:t>
      </w:r>
      <w:r w:rsidR="00D83171">
        <w:t xml:space="preserve">evaluated with </w:t>
      </w:r>
      <w:r w:rsidR="00B84204">
        <w:t xml:space="preserve">the Orcina Orcaflex software. </w:t>
      </w:r>
      <w:r w:rsidR="0044061C">
        <w:t>Details of the numerical output are</w:t>
      </w:r>
      <w:r w:rsidR="00B84204">
        <w:t xml:space="preserve"> discussed below. </w:t>
      </w:r>
    </w:p>
    <w:p w14:paraId="71F1E080" w14:textId="49B5F838" w:rsidR="00097BCC" w:rsidRDefault="00097BCC" w:rsidP="000B27AF"/>
    <w:p w14:paraId="67A69675" w14:textId="77777777" w:rsidR="00815617" w:rsidRDefault="000B27AF" w:rsidP="00815617">
      <w:r>
        <w:t>The float</w:t>
      </w:r>
      <w:r w:rsidR="00097BCC">
        <w:t xml:space="preserve"> will contain three drivetrains for conversion of mechanical motion into electrical power. Power will be aggregated and grid conditioned into a single </w:t>
      </w:r>
      <w:r w:rsidR="00815617">
        <w:t>4 kV or 11 kV, 3-phase export system that will include fiber optic cable for communication and control.</w:t>
      </w:r>
    </w:p>
    <w:p w14:paraId="4EF07500" w14:textId="77777777" w:rsidR="0003530E" w:rsidRDefault="0003530E" w:rsidP="0033195C">
      <w:pPr>
        <w:pStyle w:val="Heading2"/>
      </w:pPr>
    </w:p>
    <w:p w14:paraId="3C023782" w14:textId="77777777" w:rsidR="00D83171" w:rsidRPr="00D83171" w:rsidRDefault="00D83171" w:rsidP="00D83171"/>
    <w:p w14:paraId="0FD04728" w14:textId="77777777" w:rsidR="00DA75A1" w:rsidRDefault="00DA75A1" w:rsidP="0033195C">
      <w:pPr>
        <w:pStyle w:val="Heading2"/>
      </w:pPr>
      <w:bookmarkStart w:id="4" w:name="_Toc368644456"/>
      <w:r>
        <w:t>Drivetrain</w:t>
      </w:r>
      <w:bookmarkEnd w:id="4"/>
    </w:p>
    <w:p w14:paraId="444689E5" w14:textId="2C336657" w:rsidR="00D935C5" w:rsidRDefault="00386706" w:rsidP="000B27AF">
      <w:r>
        <w:t xml:space="preserve">The reaction </w:t>
      </w:r>
      <w:r w:rsidR="00790AC5">
        <w:t>ring</w:t>
      </w:r>
      <w:r>
        <w:t xml:space="preserve"> is suspended fr</w:t>
      </w:r>
      <w:r w:rsidR="00275AAF">
        <w:t>om the float via three tendons</w:t>
      </w:r>
      <w:r>
        <w:t xml:space="preserve"> that attach to drivetrains within the float. </w:t>
      </w:r>
      <w:r w:rsidR="00790AC5">
        <w:t>The</w:t>
      </w:r>
      <w:r w:rsidR="00E91400">
        <w:t xml:space="preserve"> drivetrains convert the</w:t>
      </w:r>
      <w:r w:rsidR="00790AC5">
        <w:t xml:space="preserve"> relative force and displacement of the movement of these two bodies (float and reaction ring) into electrical power</w:t>
      </w:r>
      <w:r w:rsidR="00E91400">
        <w:t xml:space="preserve">. </w:t>
      </w:r>
    </w:p>
    <w:p w14:paraId="0D76F18B" w14:textId="77777777" w:rsidR="00923486" w:rsidRDefault="00923486" w:rsidP="000B27AF"/>
    <w:p w14:paraId="70AB243F" w14:textId="096C6D29" w:rsidR="00923486" w:rsidRDefault="00923486" w:rsidP="00923486">
      <w:pPr>
        <w:jc w:val="center"/>
      </w:pPr>
      <w:r>
        <w:rPr>
          <w:noProof/>
        </w:rPr>
        <w:drawing>
          <wp:inline distT="0" distB="0" distL="0" distR="0" wp14:anchorId="6F198154" wp14:editId="53D49D08">
            <wp:extent cx="4047586" cy="2259902"/>
            <wp:effectExtent l="25400" t="25400" r="16510"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9-28 at 11.11.19 AM.png"/>
                    <pic:cNvPicPr/>
                  </pic:nvPicPr>
                  <pic:blipFill>
                    <a:blip r:embed="rId11">
                      <a:extLst>
                        <a:ext uri="{28A0092B-C50C-407E-A947-70E740481C1C}">
                          <a14:useLocalDpi xmlns:a14="http://schemas.microsoft.com/office/drawing/2010/main" val="0"/>
                        </a:ext>
                      </a:extLst>
                    </a:blip>
                    <a:stretch>
                      <a:fillRect/>
                    </a:stretch>
                  </pic:blipFill>
                  <pic:spPr>
                    <a:xfrm>
                      <a:off x="0" y="0"/>
                      <a:ext cx="4050088" cy="2261299"/>
                    </a:xfrm>
                    <a:prstGeom prst="rect">
                      <a:avLst/>
                    </a:prstGeom>
                    <a:ln>
                      <a:solidFill>
                        <a:srgbClr val="000000"/>
                      </a:solidFill>
                    </a:ln>
                  </pic:spPr>
                </pic:pic>
              </a:graphicData>
            </a:graphic>
          </wp:inline>
        </w:drawing>
      </w:r>
      <w:r w:rsidR="008D23E0">
        <w:t xml:space="preserve">       </w:t>
      </w:r>
      <w:r w:rsidR="008D23E0">
        <w:rPr>
          <w:noProof/>
        </w:rPr>
        <w:drawing>
          <wp:inline distT="0" distB="0" distL="0" distR="0" wp14:anchorId="544E11BC" wp14:editId="1E991C91">
            <wp:extent cx="1057256" cy="2315210"/>
            <wp:effectExtent l="0" t="0" r="1016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8253" cy="2317394"/>
                    </a:xfrm>
                    <a:prstGeom prst="rect">
                      <a:avLst/>
                    </a:prstGeom>
                    <a:noFill/>
                    <a:ln>
                      <a:noFill/>
                    </a:ln>
                  </pic:spPr>
                </pic:pic>
              </a:graphicData>
            </a:graphic>
          </wp:inline>
        </w:drawing>
      </w:r>
    </w:p>
    <w:p w14:paraId="07B22132" w14:textId="311B8FE7" w:rsidR="001C225D" w:rsidRDefault="001C225D" w:rsidP="001C225D">
      <w:pPr>
        <w:pStyle w:val="Caption"/>
      </w:pPr>
      <w:bookmarkStart w:id="5" w:name="_Ref368568909"/>
      <w:bookmarkStart w:id="6" w:name="_Toc373748114"/>
      <w:r>
        <w:t xml:space="preserve">Figure </w:t>
      </w:r>
      <w:fldSimple w:instr=" SEQ Figure \* ARABIC ">
        <w:r w:rsidR="007C1635">
          <w:rPr>
            <w:noProof/>
          </w:rPr>
          <w:t>2</w:t>
        </w:r>
      </w:fldSimple>
      <w:bookmarkEnd w:id="5"/>
      <w:r>
        <w:t>: Drivetrain operating principle</w:t>
      </w:r>
      <w:r w:rsidR="008D23E0">
        <w:t>, Dual-Fall sheave shown on right.</w:t>
      </w:r>
      <w:bookmarkEnd w:id="6"/>
      <w:r w:rsidR="008D23E0">
        <w:t xml:space="preserve"> </w:t>
      </w:r>
    </w:p>
    <w:p w14:paraId="6124F127" w14:textId="77777777" w:rsidR="00E91400" w:rsidRDefault="00E91400" w:rsidP="000B27AF"/>
    <w:p w14:paraId="614452A3" w14:textId="4181D094" w:rsidR="00E91400" w:rsidRDefault="001C225D" w:rsidP="000B27AF">
      <w:r>
        <w:fldChar w:fldCharType="begin"/>
      </w:r>
      <w:r>
        <w:instrText xml:space="preserve"> REF _Ref368568909 \h </w:instrText>
      </w:r>
      <w:r>
        <w:fldChar w:fldCharType="separate"/>
      </w:r>
      <w:r w:rsidR="007C1635">
        <w:t xml:space="preserve">Figure </w:t>
      </w:r>
      <w:r w:rsidR="007C1635">
        <w:rPr>
          <w:noProof/>
        </w:rPr>
        <w:t>2</w:t>
      </w:r>
      <w:r>
        <w:fldChar w:fldCharType="end"/>
      </w:r>
      <w:r>
        <w:t xml:space="preserve"> </w:t>
      </w:r>
      <w:r w:rsidR="00E91400" w:rsidRPr="004F120D">
        <w:t xml:space="preserve">shows the basic operation of the drivetrain. </w:t>
      </w:r>
      <w:r>
        <w:t>In practice, t</w:t>
      </w:r>
      <w:r w:rsidR="00654C6D" w:rsidRPr="004F120D">
        <w:t>he te</w:t>
      </w:r>
      <w:r w:rsidR="00275AAF">
        <w:t>ndon</w:t>
      </w:r>
      <w:r w:rsidR="00654C6D" w:rsidRPr="004F120D">
        <w:t xml:space="preserve"> consists of two 36mm Cortland BoB </w:t>
      </w:r>
      <w:r w:rsidR="00F017E6" w:rsidRPr="004F120D">
        <w:t>ropes</w:t>
      </w:r>
      <w:r w:rsidR="00654C6D" w:rsidRPr="004F120D">
        <w:t xml:space="preserve"> in </w:t>
      </w:r>
      <w:r w:rsidR="00F017E6" w:rsidRPr="004F120D">
        <w:t>parallel, which wrap onto a divided sheave/winch drum. The drum is grooved to allow the rope to self-wind correctly.</w:t>
      </w:r>
      <w:r w:rsidR="00275AAF">
        <w:t xml:space="preserve">  At the lower end of the tendon</w:t>
      </w:r>
      <w:r w:rsidR="00F017E6" w:rsidRPr="004F120D">
        <w:t>, the two ropes connect to a single point on the reaction ring</w:t>
      </w:r>
      <w:r w:rsidR="0033195C" w:rsidRPr="004F120D">
        <w:t xml:space="preserve"> in such a way as to balance the load equally between them</w:t>
      </w:r>
      <w:r w:rsidR="00F017E6" w:rsidRPr="004F120D">
        <w:t>. The design fo</w:t>
      </w:r>
      <w:r w:rsidR="0033195C" w:rsidRPr="004F120D">
        <w:t>r this connection needs to be completed,</w:t>
      </w:r>
      <w:r w:rsidR="004F120D" w:rsidRPr="004F120D">
        <w:t xml:space="preserve"> but the design shown </w:t>
      </w:r>
      <w:r w:rsidR="004F120D">
        <w:t>uses</w:t>
      </w:r>
      <w:r w:rsidR="004F120D" w:rsidRPr="004F120D">
        <w:t xml:space="preserve"> a </w:t>
      </w:r>
      <w:r w:rsidR="0033195C" w:rsidRPr="004F120D">
        <w:t>block that the line</w:t>
      </w:r>
      <w:r w:rsidR="00F017E6" w:rsidRPr="004F120D">
        <w:t xml:space="preserve"> passes throug</w:t>
      </w:r>
      <w:r w:rsidR="004F120D" w:rsidRPr="004F120D">
        <w:t xml:space="preserve">h (so making a continuous line). An alternative approach may be to use a </w:t>
      </w:r>
      <w:r w:rsidR="00F017E6" w:rsidRPr="004F120D">
        <w:t xml:space="preserve">load </w:t>
      </w:r>
      <w:r w:rsidR="00F017E6" w:rsidRPr="005D401C">
        <w:t xml:space="preserve">distribution plate. </w:t>
      </w:r>
      <w:r w:rsidR="0033195C" w:rsidRPr="005D401C">
        <w:t xml:space="preserve">No particular </w:t>
      </w:r>
      <w:r w:rsidR="00F017E6" w:rsidRPr="005D401C">
        <w:t xml:space="preserve">preference is </w:t>
      </w:r>
      <w:r w:rsidR="0033195C" w:rsidRPr="005D401C">
        <w:t xml:space="preserve">indicated and other </w:t>
      </w:r>
      <w:r w:rsidR="00815617">
        <w:lastRenderedPageBreak/>
        <w:t>options may be applied, although it is important that the redundancy of the two lines should be kept.</w:t>
      </w:r>
    </w:p>
    <w:p w14:paraId="2AB166FD" w14:textId="0F41CC8C" w:rsidR="008D23E0" w:rsidRDefault="00AD2B22" w:rsidP="00D85A68">
      <w:pPr>
        <w:jc w:val="center"/>
      </w:pPr>
      <w:r>
        <w:rPr>
          <w:noProof/>
        </w:rPr>
        <w:drawing>
          <wp:inline distT="0" distB="0" distL="0" distR="0" wp14:anchorId="6A50E2E9" wp14:editId="5001C9A8">
            <wp:extent cx="4051300" cy="183954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02 at 6.11.37 PM.png"/>
                    <pic:cNvPicPr/>
                  </pic:nvPicPr>
                  <pic:blipFill rotWithShape="1">
                    <a:blip r:embed="rId13">
                      <a:extLst>
                        <a:ext uri="{28A0092B-C50C-407E-A947-70E740481C1C}">
                          <a14:useLocalDpi xmlns:a14="http://schemas.microsoft.com/office/drawing/2010/main" val="0"/>
                        </a:ext>
                      </a:extLst>
                    </a:blip>
                    <a:srcRect t="8445"/>
                    <a:stretch/>
                  </pic:blipFill>
                  <pic:spPr bwMode="auto">
                    <a:xfrm>
                      <a:off x="0" y="0"/>
                      <a:ext cx="4051830" cy="1839789"/>
                    </a:xfrm>
                    <a:prstGeom prst="rect">
                      <a:avLst/>
                    </a:prstGeom>
                    <a:ln>
                      <a:noFill/>
                    </a:ln>
                    <a:extLst>
                      <a:ext uri="{53640926-AAD7-44d8-BBD7-CCE9431645EC}">
                        <a14:shadowObscured xmlns:a14="http://schemas.microsoft.com/office/drawing/2010/main"/>
                      </a:ext>
                    </a:extLst>
                  </pic:spPr>
                </pic:pic>
              </a:graphicData>
            </a:graphic>
          </wp:inline>
        </w:drawing>
      </w:r>
    </w:p>
    <w:p w14:paraId="0067D70B" w14:textId="70538242" w:rsidR="008D23E0" w:rsidRDefault="008D23E0" w:rsidP="008D23E0">
      <w:pPr>
        <w:pStyle w:val="Caption"/>
      </w:pPr>
      <w:bookmarkStart w:id="7" w:name="_Toc373748115"/>
      <w:r>
        <w:t xml:space="preserve">Figure </w:t>
      </w:r>
      <w:fldSimple w:instr=" SEQ Figure \* ARABIC ">
        <w:r w:rsidR="007C1635">
          <w:rPr>
            <w:noProof/>
          </w:rPr>
          <w:t>3</w:t>
        </w:r>
      </w:fldSimple>
      <w:r>
        <w:t>: Te</w:t>
      </w:r>
      <w:r w:rsidR="00275AAF">
        <w:t>ndon</w:t>
      </w:r>
      <w:r>
        <w:t xml:space="preserve"> to Reaction struc</w:t>
      </w:r>
      <w:r w:rsidR="00AD2B22">
        <w:t>ture connection approaches. Right</w:t>
      </w:r>
      <w:r>
        <w:t xml:space="preserve">; block. </w:t>
      </w:r>
      <w:r w:rsidR="00AD2B22">
        <w:t>Left</w:t>
      </w:r>
      <w:r>
        <w:t>; load distribution plate</w:t>
      </w:r>
      <w:bookmarkEnd w:id="7"/>
    </w:p>
    <w:p w14:paraId="2ADD8CB6" w14:textId="77777777" w:rsidR="008D23E0" w:rsidRDefault="00126492" w:rsidP="000B27AF">
      <w:r>
        <w:t>The location of the drivetrains and equipment is such that the center of gravity of the float is kept as far to the rear</w:t>
      </w:r>
      <w:r w:rsidR="005D401C">
        <w:t xml:space="preserve"> and centerline</w:t>
      </w:r>
      <w:r>
        <w:t xml:space="preserve"> of the float as possible. </w:t>
      </w:r>
    </w:p>
    <w:p w14:paraId="18072AB0" w14:textId="77777777" w:rsidR="008D23E0" w:rsidRDefault="008D23E0" w:rsidP="000B27AF"/>
    <w:p w14:paraId="1E9128A4" w14:textId="6095F658" w:rsidR="00464FC6" w:rsidRDefault="0033195C" w:rsidP="000B27AF">
      <w:r>
        <w:t xml:space="preserve">The </w:t>
      </w:r>
      <w:r w:rsidR="008D23E0">
        <w:t xml:space="preserve">architecture </w:t>
      </w:r>
      <w:r>
        <w:t xml:space="preserve">of the </w:t>
      </w:r>
      <w:r w:rsidR="008D23E0">
        <w:t>power conversion</w:t>
      </w:r>
      <w:r>
        <w:t xml:space="preserve"> is still under development, but the </w:t>
      </w:r>
      <w:r w:rsidR="00365A87">
        <w:t>current approach uses a hydraulic system</w:t>
      </w:r>
      <w:r>
        <w:t xml:space="preserve">. The </w:t>
      </w:r>
      <w:r w:rsidR="00365A87">
        <w:t xml:space="preserve">power conversion part of the </w:t>
      </w:r>
      <w:r>
        <w:t xml:space="preserve">drivetrain comprises two components, a ‘return spring’ and a </w:t>
      </w:r>
      <w:r w:rsidR="00365A87">
        <w:t>‘</w:t>
      </w:r>
      <w:r w:rsidR="00815617">
        <w:t>Power Take Off</w:t>
      </w:r>
      <w:r>
        <w:t>’</w:t>
      </w:r>
      <w:r w:rsidR="00365A87">
        <w:t xml:space="preserve"> (PTO)</w:t>
      </w:r>
      <w:r>
        <w:t xml:space="preserve">. The purpose of the return spring is to balance the static </w:t>
      </w:r>
      <w:r w:rsidR="00365A87">
        <w:t xml:space="preserve">torque imposed by the hanging </w:t>
      </w:r>
      <w:r>
        <w:t xml:space="preserve">mass of the reaction ring, while the </w:t>
      </w:r>
      <w:r w:rsidR="00365A87">
        <w:t>PTO</w:t>
      </w:r>
      <w:r>
        <w:t xml:space="preserve"> extrac</w:t>
      </w:r>
      <w:r w:rsidR="00365A87">
        <w:t>ts the energy from the wave imposed torque</w:t>
      </w:r>
      <w:r>
        <w:t xml:space="preserve"> and motion</w:t>
      </w:r>
      <w:r w:rsidR="00365A87">
        <w:t xml:space="preserve"> of the sheave</w:t>
      </w:r>
      <w:r>
        <w:t xml:space="preserve">. </w:t>
      </w:r>
    </w:p>
    <w:p w14:paraId="75D9FB28" w14:textId="011E58B8" w:rsidR="0033195C" w:rsidRDefault="0033195C" w:rsidP="000B27AF"/>
    <w:p w14:paraId="08972667" w14:textId="3A76AD57" w:rsidR="00365A87" w:rsidRDefault="00365A87" w:rsidP="000B27AF">
      <w:r>
        <w:rPr>
          <w:noProof/>
        </w:rPr>
        <mc:AlternateContent>
          <mc:Choice Requires="wpg">
            <w:drawing>
              <wp:inline distT="0" distB="0" distL="0" distR="0" wp14:anchorId="75E4A943" wp14:editId="72E9A64A">
                <wp:extent cx="5486400" cy="3397885"/>
                <wp:effectExtent l="0" t="0" r="0" b="5715"/>
                <wp:docPr id="14" name="Group 14"/>
                <wp:cNvGraphicFramePr/>
                <a:graphic xmlns:a="http://schemas.openxmlformats.org/drawingml/2006/main">
                  <a:graphicData uri="http://schemas.microsoft.com/office/word/2010/wordprocessingGroup">
                    <wpg:wgp>
                      <wpg:cNvGrpSpPr/>
                      <wpg:grpSpPr>
                        <a:xfrm>
                          <a:off x="0" y="0"/>
                          <a:ext cx="5486400" cy="3397885"/>
                          <a:chOff x="0" y="0"/>
                          <a:chExt cx="5486400" cy="3397885"/>
                        </a:xfrm>
                      </wpg:grpSpPr>
                      <pic:pic xmlns:pic="http://schemas.openxmlformats.org/drawingml/2006/picture">
                        <pic:nvPicPr>
                          <pic:cNvPr id="4" name="Picture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486400" cy="3397885"/>
                          </a:xfrm>
                          <a:prstGeom prst="rect">
                            <a:avLst/>
                          </a:prstGeom>
                        </pic:spPr>
                      </pic:pic>
                      <wps:wsp>
                        <wps:cNvPr id="10" name="Text Box 10"/>
                        <wps:cNvSpPr txBox="1"/>
                        <wps:spPr>
                          <a:xfrm>
                            <a:off x="1701800" y="12700"/>
                            <a:ext cx="1308100" cy="317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D0BE33" w14:textId="77777777" w:rsidR="00C1056B" w:rsidRDefault="00C1056B" w:rsidP="00365A87">
                              <w:r>
                                <w:t>PTO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4000500" y="736600"/>
                            <a:ext cx="1308100" cy="317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1D9F56" w14:textId="77777777" w:rsidR="00C1056B" w:rsidRDefault="00C1056B" w:rsidP="00365A87">
                              <w:r>
                                <w:t>Return Spring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Rectangle 12"/>
                        <wps:cNvSpPr/>
                        <wps:spPr>
                          <a:xfrm>
                            <a:off x="101600" y="38100"/>
                            <a:ext cx="1638300" cy="546100"/>
                          </a:xfrm>
                          <a:prstGeom prst="rect">
                            <a:avLst/>
                          </a:prstGeom>
                          <a:noFill/>
                          <a:ln>
                            <a:solidFill>
                              <a:schemeClr val="tx1"/>
                            </a:solidFill>
                            <a:prstDash val="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571500" y="990600"/>
                            <a:ext cx="4787900" cy="838200"/>
                          </a:xfrm>
                          <a:prstGeom prst="rect">
                            <a:avLst/>
                          </a:prstGeom>
                          <a:noFill/>
                          <a:ln>
                            <a:solidFill>
                              <a:schemeClr val="tx1"/>
                            </a:solidFill>
                            <a:prstDash val="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14" o:spid="_x0000_s1030" style="width:6in;height:267.55pt;mso-position-horizontal-relative:char;mso-position-vertical-relative:line" coordsize="5486400,33978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">
                <v:shape id="Picture 4" o:spid="_x0000_s1031" type="#_x0000_t75" style="position:absolute;width:5486400;height:33978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bJ&#10;o4XDAAAA2gAAAA8AAABkcnMvZG93bnJldi54bWxEj0FrwkAUhO+F/oflFXqrG0uRNLqKCi2F1EOj&#10;eH5mn0kw+zbsbk3y77sFweMwM98wi9VgWnEl5xvLCqaTBARxaXXDlYLD/uMlBeEDssbWMikYycNq&#10;+fiwwEzbnn/oWoRKRAj7DBXUIXSZlL6syaCf2I44emfrDIYoXSW1wz7CTStfk2QmDTYcF2rsaFtT&#10;eSl+jQL/mR9nu+/0OG7Gd814yPdNf1Lq+WlYz0EEGsI9fGt/aQVv8H8l3gC5/A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smjhcMAAADaAAAADwAAAAAAAAAAAAAAAACcAgAA&#10;ZHJzL2Rvd25yZXYueG1sUEsFBgAAAAAEAAQA9wAAAIwDAAAAAA==&#10;">
                  <v:imagedata r:id="rId15" o:title=""/>
                  <v:path arrowok="t"/>
                </v:shape>
                <v:shape id="Text Box 10" o:spid="_x0000_s1032" type="#_x0000_t202" style="position:absolute;left:1701800;top:12700;width:1308100;height:317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78D0BE33" w14:textId="77777777" w:rsidR="00C1056B" w:rsidRDefault="00C1056B" w:rsidP="00365A87">
                        <w:r>
                          <w:t>PTO</w:t>
                        </w:r>
                      </w:p>
                    </w:txbxContent>
                  </v:textbox>
                </v:shape>
                <v:shape id="Text Box 11" o:spid="_x0000_s1033" type="#_x0000_t202" style="position:absolute;left:4000500;top:736600;width:1308100;height:317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HBiwAAA&#10;ANsAAAAPAAAAZHJzL2Rvd25yZXYueG1sRE9Li8IwEL4L/ocwgjdNFBW3GkUUwZOLj13Y29CMbbGZ&#10;lCba+u83Cwve5uN7znLd2lI8qfaFYw2joQJBnDpTcKbhetkP5iB8QDZYOiYNL/KwXnU7S0yMa/hE&#10;z3PIRAxhn6CGPIQqkdKnOVn0Q1cRR+7maoshwjqTpsYmhttSjpWaSYsFx4YcK9rmlN7PD6vh63j7&#10;+Z6oz2xnp1XjWiXZfkit+712swARqA1v8b/7YOL8Efz9Eg+Qq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zHBiwAAAANsAAAAPAAAAAAAAAAAAAAAAAJcCAABkcnMvZG93bnJl&#10;di54bWxQSwUGAAAAAAQABAD1AAAAhAMAAAAA&#10;" filled="f" stroked="f">
                  <v:textbox>
                    <w:txbxContent>
                      <w:p w14:paraId="7B1D9F56" w14:textId="77777777" w:rsidR="00C1056B" w:rsidRDefault="00C1056B" w:rsidP="00365A87">
                        <w:r>
                          <w:t>Return Spring</w:t>
                        </w:r>
                      </w:p>
                    </w:txbxContent>
                  </v:textbox>
                </v:shape>
                <v:rect id="Rectangle 12" o:spid="_x0000_s1034" style="position:absolute;left:101600;top:38100;width:1638300;height:546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EQwuwgAA&#10;ANsAAAAPAAAAZHJzL2Rvd25yZXYueG1sRE9Na8JAEL0X/A/LCL3VjRGkRFeRglBqLdQq9DjsTpPQ&#10;7Gyancb477uC0Ns83ucs14NvVE9drAMbmE4yUMQ2uJpLA8eP7cMjqCjIDpvAZOBCEdar0d0SCxfO&#10;/E79QUqVQjgWaKASaQuto63IY5yEljhxX6HzKAl2pXYdnlO4b3SeZXPtsebUUGFLTxXZ78OvN/Bm&#10;rZ3NJX+xP/1rdqo/97vNUYy5Hw+bBSihQf7FN/ezS/NzuP6SDtCr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ERDC7CAAAA2wAAAA8AAAAAAAAAAAAAAAAAlwIAAGRycy9kb3du&#10;cmV2LnhtbFBLBQYAAAAABAAEAPUAAACGAwAAAAA=&#10;" filled="f" strokecolor="black [3213]">
                  <v:stroke dashstyle="dash"/>
                </v:rect>
                <v:rect id="Rectangle 13" o:spid="_x0000_s1035" style="position:absolute;left:571500;top:990600;width:4787900;height:838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Xam1wgAA&#10;ANsAAAAPAAAAZHJzL2Rvd25yZXYueG1sRE/basJAEH0v+A/LCH2rGxWkpK4iglBqLdQL9HHYnSah&#10;2dmYHWP8+26h4NscznXmy97XqqM2VoENjEcZKGIbXMWFgeNh8/QMKgqywzowGbhRhOVi8DDH3IUr&#10;f1K3l0KlEI45GihFmlzraEvyGEehIU7cd2g9SoJtoV2L1xTuaz3Jspn2WHFqKLGhdUn2Z3/xBj6s&#10;tdOZTN7suXvPTtXXbrs6ijGPw371Akqol7v43/3q0vwp/P2SDtCL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5dqbXCAAAA2wAAAA8AAAAAAAAAAAAAAAAAlwIAAGRycy9kb3du&#10;cmV2LnhtbFBLBQYAAAAABAAEAPUAAACGAwAAAAA=&#10;" filled="f" strokecolor="black [3213]">
                  <v:stroke dashstyle="dash"/>
                </v:rect>
                <w10:anchorlock/>
              </v:group>
            </w:pict>
          </mc:Fallback>
        </mc:AlternateContent>
      </w:r>
    </w:p>
    <w:p w14:paraId="29A8E56E" w14:textId="3BDE6B30" w:rsidR="00365A87" w:rsidRDefault="00365A87" w:rsidP="00365A87">
      <w:pPr>
        <w:pStyle w:val="Caption"/>
      </w:pPr>
      <w:bookmarkStart w:id="8" w:name="_Toc373748116"/>
      <w:r>
        <w:t xml:space="preserve">Figure </w:t>
      </w:r>
      <w:fldSimple w:instr=" SEQ Figure \* ARABIC ">
        <w:r w:rsidR="007C1635">
          <w:rPr>
            <w:noProof/>
          </w:rPr>
          <w:t>4</w:t>
        </w:r>
      </w:fldSimple>
      <w:r>
        <w:t>: Current drivetrain design. Plan view (top), Side view (bottom)</w:t>
      </w:r>
      <w:bookmarkEnd w:id="8"/>
    </w:p>
    <w:p w14:paraId="15462975" w14:textId="77777777" w:rsidR="00D83171" w:rsidRDefault="00D83171" w:rsidP="00D83171">
      <w:r>
        <w:lastRenderedPageBreak/>
        <w:t xml:space="preserve">The drivetrain arrangement and foundations in the attached drawings are provided only for information and guidance. Fairlead/sheave locations are unlikely to change, but orientation of the required interior foundations and equipment spaces is likely to be different from these drawings.  The specific layout and supports will need to be refined iteratively with the drivetrain development team as FEED progresses. </w:t>
      </w:r>
    </w:p>
    <w:p w14:paraId="46852B90" w14:textId="77777777" w:rsidR="0033195C" w:rsidRDefault="0033195C" w:rsidP="00087DCE">
      <w:pPr>
        <w:pStyle w:val="Heading3"/>
      </w:pPr>
      <w:r>
        <w:t>Return Spring</w:t>
      </w:r>
    </w:p>
    <w:p w14:paraId="54790265" w14:textId="0BB2332F" w:rsidR="0033195C" w:rsidRDefault="0033195C" w:rsidP="000B27AF">
      <w:r>
        <w:t xml:space="preserve">The return spring is implemented as a </w:t>
      </w:r>
      <w:r w:rsidR="001D0A2C">
        <w:t>hydraulic cylinder</w:t>
      </w:r>
      <w:r>
        <w:t xml:space="preserve"> applying a</w:t>
      </w:r>
      <w:r w:rsidR="009978F9">
        <w:t xml:space="preserve"> tensile load to a roller chain, </w:t>
      </w:r>
      <w:r>
        <w:t xml:space="preserve">which wraps around a sprocket attached to the axle of the sheave. </w:t>
      </w:r>
      <w:r w:rsidR="001D0A2C">
        <w:t xml:space="preserve">The hydraulic cylinder is connected directly to a gas charged accumulator, where the volume and pressure of </w:t>
      </w:r>
      <w:r w:rsidR="00980A6F">
        <w:t xml:space="preserve">the gas are used to set the spring rate and pre-tension, respectively, of the spring. </w:t>
      </w:r>
    </w:p>
    <w:p w14:paraId="415DBE53" w14:textId="77777777" w:rsidR="0033195C" w:rsidRDefault="0033195C" w:rsidP="00087DCE">
      <w:pPr>
        <w:pStyle w:val="Heading3"/>
      </w:pPr>
      <w:r>
        <w:t>PTO</w:t>
      </w:r>
    </w:p>
    <w:p w14:paraId="445B43A1" w14:textId="4E3D5FB1" w:rsidR="0033195C" w:rsidRDefault="00815617" w:rsidP="000B27AF">
      <w:r>
        <w:t>The power take off</w:t>
      </w:r>
      <w:r w:rsidR="0033195C">
        <w:t xml:space="preserve"> consists of four rad</w:t>
      </w:r>
      <w:r w:rsidR="004E0BD5">
        <w:t>ial piston pumps being driven by a large ring-g</w:t>
      </w:r>
      <w:r>
        <w:t>ear attached to the sheave axle</w:t>
      </w:r>
      <w:r w:rsidR="004E0BD5">
        <w:t xml:space="preserve"> on the opposite side to the return spring. As the sheave rotates, this action drives the pumps and pushes </w:t>
      </w:r>
      <w:r w:rsidR="009978F9">
        <w:t>high-pressure</w:t>
      </w:r>
      <w:r w:rsidR="004E0BD5">
        <w:t xml:space="preserve"> hydraulic fluid into single common storage accumulator located at the center of the float. </w:t>
      </w:r>
    </w:p>
    <w:p w14:paraId="7C3E4A48" w14:textId="3DC01D62" w:rsidR="007356A4" w:rsidRDefault="004E0BD5" w:rsidP="009978F9">
      <w:r>
        <w:t xml:space="preserve">The fluid in this common storage accumulator is used to drive a </w:t>
      </w:r>
      <w:r w:rsidR="009978F9">
        <w:t>high-speed</w:t>
      </w:r>
      <w:r>
        <w:t xml:space="preserve"> hydraulic motor connected to a generator. </w:t>
      </w:r>
    </w:p>
    <w:p w14:paraId="6712A86C" w14:textId="51D42EBF" w:rsidR="00097BCC" w:rsidRDefault="00097BCC" w:rsidP="00097BCC">
      <w:pPr>
        <w:pStyle w:val="Heading3"/>
      </w:pPr>
      <w:r>
        <w:t>Electrical Export</w:t>
      </w:r>
    </w:p>
    <w:p w14:paraId="0E340C4D" w14:textId="0467174B" w:rsidR="00365A87" w:rsidRDefault="00365A87" w:rsidP="00365A87">
      <w:r>
        <w:t>Electrical output from the generator is conditioned and fed to a grid-tied inverter and transformer. Enclosures for control and power conditioning will be typical 6ft floor-standing types (assuming space is available).</w:t>
      </w:r>
      <w:r w:rsidR="004C1B04">
        <w:t xml:space="preserve"> Three of these are expected to be sufficient, plus space for the transformer. </w:t>
      </w:r>
      <w:r w:rsidR="00275AAF">
        <w:t xml:space="preserve">The transformer will be </w:t>
      </w:r>
      <w:r w:rsidR="004C1B04">
        <w:t>floor mount</w:t>
      </w:r>
      <w:r w:rsidR="00275AAF">
        <w:t>ed</w:t>
      </w:r>
      <w:r w:rsidR="004C1B04">
        <w:t xml:space="preserve"> requiring roughly a 3’ cube. Spacing between components is TBD. These articles are</w:t>
      </w:r>
      <w:r w:rsidR="00464FC6">
        <w:t xml:space="preserve"> not currently show</w:t>
      </w:r>
      <w:r w:rsidR="004C1B04">
        <w:t>n in the provided drawings.</w:t>
      </w:r>
    </w:p>
    <w:p w14:paraId="42C33683" w14:textId="77777777" w:rsidR="00464FC6" w:rsidRDefault="00464FC6" w:rsidP="00365A87"/>
    <w:p w14:paraId="54123B5D" w14:textId="6126636E" w:rsidR="00097BCC" w:rsidRDefault="00097BCC" w:rsidP="009978F9">
      <w:r>
        <w:t>Power will be exported from the Triton C using an umbilical th</w:t>
      </w:r>
      <w:r w:rsidRPr="004C1B04">
        <w:t xml:space="preserve">at will </w:t>
      </w:r>
      <w:r w:rsidR="004C1B04" w:rsidRPr="004C1B04">
        <w:t xml:space="preserve">penetrate the hull below the waterline. The connector that </w:t>
      </w:r>
      <w:r w:rsidR="004C1B04">
        <w:t>we anticipate usi</w:t>
      </w:r>
      <w:r w:rsidR="0003530E">
        <w:t>ng will be a variant of the Konekta</w:t>
      </w:r>
      <w:r w:rsidR="004C1B04">
        <w:t>2</w:t>
      </w:r>
      <w:r w:rsidR="0003530E">
        <w:rPr>
          <w:rStyle w:val="FootnoteReference"/>
        </w:rPr>
        <w:footnoteReference w:id="2"/>
      </w:r>
      <w:r w:rsidR="0003530E">
        <w:t xml:space="preserve"> being developed by Ditrel. This connector has a number of advantages, but may require too much space inside the hull. It occupies a 1m </w:t>
      </w:r>
      <w:r w:rsidR="0003530E">
        <w:sym w:font="Symbol" w:char="F0C6"/>
      </w:r>
      <w:r w:rsidR="0003530E">
        <w:t xml:space="preserve"> space on the hull bottom, and also requires working space for the mating operation. </w:t>
      </w:r>
    </w:p>
    <w:p w14:paraId="18C16947" w14:textId="77777777" w:rsidR="0003530E" w:rsidRDefault="0003530E" w:rsidP="00087DCE">
      <w:pPr>
        <w:pStyle w:val="Heading2"/>
      </w:pPr>
    </w:p>
    <w:p w14:paraId="7CB4A157" w14:textId="77777777" w:rsidR="00DA75A1" w:rsidRDefault="00DA75A1" w:rsidP="00087DCE">
      <w:pPr>
        <w:pStyle w:val="Heading2"/>
      </w:pPr>
      <w:bookmarkStart w:id="9" w:name="_Toc368644457"/>
      <w:r>
        <w:t>Reaction Structure</w:t>
      </w:r>
      <w:bookmarkEnd w:id="9"/>
    </w:p>
    <w:p w14:paraId="389E8A1B" w14:textId="55DC7754" w:rsidR="009978F9" w:rsidRDefault="009978F9" w:rsidP="007356A4">
      <w:r>
        <w:t xml:space="preserve">The reaction structure is shown in </w:t>
      </w:r>
      <w:r w:rsidR="00D21C6E">
        <w:fldChar w:fldCharType="begin"/>
      </w:r>
      <w:r w:rsidR="00D21C6E">
        <w:instrText xml:space="preserve"> REF _Ref368649590 \h </w:instrText>
      </w:r>
      <w:r w:rsidR="00D21C6E">
        <w:fldChar w:fldCharType="separate"/>
      </w:r>
      <w:r w:rsidR="007C1635">
        <w:t xml:space="preserve">Figure </w:t>
      </w:r>
      <w:r w:rsidR="007C1635">
        <w:rPr>
          <w:noProof/>
        </w:rPr>
        <w:t>5</w:t>
      </w:r>
      <w:r w:rsidR="00D21C6E">
        <w:fldChar w:fldCharType="end"/>
      </w:r>
      <w:r>
        <w:t xml:space="preserve">. It is a large torus with an elliptical cross sectional profile. This serves as a </w:t>
      </w:r>
      <w:r w:rsidR="00087DCE">
        <w:t xml:space="preserve">structure that the surface float can react against to produce power. The preliminary design consists of a polygonal ring with a faceted profile so that it may be easier to cast from concrete. </w:t>
      </w:r>
      <w:r w:rsidR="00126492">
        <w:t xml:space="preserve">It is expected that this design will be fabricated in sections such that it can be assembled and transported. </w:t>
      </w:r>
    </w:p>
    <w:p w14:paraId="739AF43C" w14:textId="77777777" w:rsidR="002928BC" w:rsidRDefault="002928BC" w:rsidP="007356A4"/>
    <w:p w14:paraId="1B351F19" w14:textId="1D30BF81" w:rsidR="00E53C2C" w:rsidRDefault="004F7B3D" w:rsidP="004F7B3D">
      <w:pPr>
        <w:jc w:val="center"/>
      </w:pPr>
      <w:r>
        <w:rPr>
          <w:noProof/>
        </w:rPr>
        <w:lastRenderedPageBreak/>
        <w:drawing>
          <wp:inline distT="0" distB="0" distL="0" distR="0" wp14:anchorId="51AD4356" wp14:editId="0A57B6CA">
            <wp:extent cx="3543300" cy="2839561"/>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02 at 5.45.28 PM.png"/>
                    <pic:cNvPicPr/>
                  </pic:nvPicPr>
                  <pic:blipFill>
                    <a:blip r:embed="rId16">
                      <a:extLst>
                        <a:ext uri="{28A0092B-C50C-407E-A947-70E740481C1C}">
                          <a14:useLocalDpi xmlns:a14="http://schemas.microsoft.com/office/drawing/2010/main" val="0"/>
                        </a:ext>
                      </a:extLst>
                    </a:blip>
                    <a:stretch>
                      <a:fillRect/>
                    </a:stretch>
                  </pic:blipFill>
                  <pic:spPr>
                    <a:xfrm>
                      <a:off x="0" y="0"/>
                      <a:ext cx="3543448" cy="2839679"/>
                    </a:xfrm>
                    <a:prstGeom prst="rect">
                      <a:avLst/>
                    </a:prstGeom>
                  </pic:spPr>
                </pic:pic>
              </a:graphicData>
            </a:graphic>
          </wp:inline>
        </w:drawing>
      </w:r>
    </w:p>
    <w:p w14:paraId="1A989796" w14:textId="602C79B8" w:rsidR="002928BC" w:rsidRDefault="00E53C2C" w:rsidP="00E53C2C">
      <w:pPr>
        <w:pStyle w:val="Caption"/>
      </w:pPr>
      <w:bookmarkStart w:id="10" w:name="_Ref368649590"/>
      <w:bookmarkStart w:id="11" w:name="_Toc373748117"/>
      <w:r>
        <w:t xml:space="preserve">Figure </w:t>
      </w:r>
      <w:fldSimple w:instr=" SEQ Figure \* ARABIC ">
        <w:r w:rsidR="007C1635">
          <w:rPr>
            <w:noProof/>
          </w:rPr>
          <w:t>5</w:t>
        </w:r>
      </w:fldSimple>
      <w:bookmarkEnd w:id="10"/>
      <w:r>
        <w:t>: Reaction Structure. Polygonal design</w:t>
      </w:r>
      <w:r w:rsidR="00421762">
        <w:t xml:space="preserve"> is used </w:t>
      </w:r>
      <w:r>
        <w:t>for ease of casting in concrete.</w:t>
      </w:r>
      <w:bookmarkEnd w:id="11"/>
      <w:r>
        <w:t xml:space="preserve"> </w:t>
      </w:r>
    </w:p>
    <w:p w14:paraId="6AFC1DA5" w14:textId="77777777" w:rsidR="002928BC" w:rsidRDefault="002928BC" w:rsidP="007356A4"/>
    <w:p w14:paraId="67614B75" w14:textId="7FEEE83E" w:rsidR="00087DCE" w:rsidRDefault="00F14FEF" w:rsidP="007356A4">
      <w:r>
        <w:t>For installation of the system, the reaction structure is attached directly to the surface float at four points. The interconnection points for the te</w:t>
      </w:r>
      <w:r w:rsidR="00275AAF">
        <w:t>ndons</w:t>
      </w:r>
      <w:r>
        <w:t xml:space="preserve"> on the reaction ring are directly below the drivetrains. The drivetrain is used as a winch to lower the reaction structure to an operating depth. The te</w:t>
      </w:r>
      <w:r w:rsidR="00275AAF">
        <w:t>ndons</w:t>
      </w:r>
      <w:r>
        <w:t xml:space="preserve"> will therefore be </w:t>
      </w:r>
      <w:r w:rsidR="00087DCE">
        <w:t>parallel</w:t>
      </w:r>
      <w:r>
        <w:t xml:space="preserve"> in op</w:t>
      </w:r>
      <w:r w:rsidR="00126492">
        <w:t>eration. Further, the center of gravity of the reaction structure needs to be directly below the center of buoyancy of the float</w:t>
      </w:r>
      <w:r w:rsidR="00B90529">
        <w:t>, while the diameter of the ring needs to be maximized for peak power capture</w:t>
      </w:r>
      <w:r w:rsidR="00126492">
        <w:t xml:space="preserve">. </w:t>
      </w:r>
      <w:r w:rsidR="00B90529">
        <w:t>As a result of these factors,</w:t>
      </w:r>
      <w:r w:rsidR="00126492">
        <w:t xml:space="preserve"> the points where the te</w:t>
      </w:r>
      <w:r w:rsidR="00275AAF">
        <w:t>ndons</w:t>
      </w:r>
      <w:r w:rsidR="00126492">
        <w:t xml:space="preserve"> connect with the reaction ring</w:t>
      </w:r>
      <w:r w:rsidR="004846BD">
        <w:t xml:space="preserve"> must be offset from the ring centerline via a corbel structure. The interconnection method between te</w:t>
      </w:r>
      <w:r w:rsidR="00275AAF">
        <w:t xml:space="preserve">ndon </w:t>
      </w:r>
      <w:r w:rsidR="004846BD">
        <w:t xml:space="preserve">and corbel is discussed above. </w:t>
      </w:r>
    </w:p>
    <w:p w14:paraId="1A98C875" w14:textId="7E47C3D6" w:rsidR="00087DCE" w:rsidRDefault="00087DCE" w:rsidP="007356A4"/>
    <w:p w14:paraId="0E683D74" w14:textId="2BA8CB13" w:rsidR="00695611" w:rsidRDefault="00695611" w:rsidP="007356A4">
      <w:r>
        <w:t>The connections between the reaction structure and the float are required to hold the two bodies together without any assistance from the drivetrain during maintenance and towing operations. No design of this has been completed but it is expe</w:t>
      </w:r>
      <w:r w:rsidR="002928BC">
        <w:t xml:space="preserve">cted to comprise a ‘seat’ and short </w:t>
      </w:r>
      <w:r>
        <w:t>‘pos</w:t>
      </w:r>
      <w:r w:rsidR="002928BC">
        <w:t>t’ on the reaction structure, which would engage with a conical ‘</w:t>
      </w:r>
      <w:r>
        <w:t>socket</w:t>
      </w:r>
      <w:r w:rsidR="002928BC">
        <w:t>’</w:t>
      </w:r>
      <w:r>
        <w:t xml:space="preserve"> on the float. As the </w:t>
      </w:r>
      <w:r w:rsidR="002928BC">
        <w:t xml:space="preserve">drivetrain winches up the reaction structure, the post would center within in the socket and the seat would rest upon the float hull. Upon engagement, a securing bolt, post or pin would then be manually used to affix the two bodies together. </w:t>
      </w:r>
    </w:p>
    <w:p w14:paraId="79C56148" w14:textId="77777777" w:rsidR="0003530E" w:rsidRDefault="0003530E" w:rsidP="00097BCC">
      <w:pPr>
        <w:pStyle w:val="Heading2"/>
      </w:pPr>
    </w:p>
    <w:p w14:paraId="3681910E" w14:textId="77777777" w:rsidR="00097BCC" w:rsidRDefault="00097BCC" w:rsidP="00097BCC">
      <w:pPr>
        <w:pStyle w:val="Heading2"/>
      </w:pPr>
      <w:bookmarkStart w:id="12" w:name="_Toc368644458"/>
      <w:r>
        <w:t>Mooring</w:t>
      </w:r>
      <w:bookmarkEnd w:id="12"/>
    </w:p>
    <w:p w14:paraId="1C3AC76A" w14:textId="3D44269E" w:rsidR="000D4355" w:rsidRDefault="0003530E" w:rsidP="0003530E">
      <w:r>
        <w:t xml:space="preserve">The triton C is scheduled to be deployed at the WETS 30m berth which has three pre-installed anchors. The system </w:t>
      </w:r>
      <w:r w:rsidR="000D4355">
        <w:t xml:space="preserve">mooring </w:t>
      </w:r>
      <w:r>
        <w:t xml:space="preserve">will need to connect to these anchors (installing new anchors is possible, but potentially problematic and expensive) </w:t>
      </w:r>
      <w:r w:rsidR="000D4355">
        <w:t xml:space="preserve">and as such it has been used as the basis of all numerical modeling work to date. Maximum mooring loads for these anchors were proof tested to ~50t, although </w:t>
      </w:r>
      <w:r w:rsidR="00815617">
        <w:t xml:space="preserve">they </w:t>
      </w:r>
      <w:r w:rsidR="000D4355">
        <w:lastRenderedPageBreak/>
        <w:t xml:space="preserve">are expected to be capable of higher loads. The mooring design used is shown below in </w:t>
      </w:r>
      <w:r w:rsidR="000D4355">
        <w:fldChar w:fldCharType="begin"/>
      </w:r>
      <w:r w:rsidR="000D4355">
        <w:instrText xml:space="preserve"> REF _Ref368572091 \h </w:instrText>
      </w:r>
      <w:r w:rsidR="000D4355">
        <w:fldChar w:fldCharType="separate"/>
      </w:r>
      <w:r w:rsidR="007C1635">
        <w:t xml:space="preserve">Figure </w:t>
      </w:r>
      <w:r w:rsidR="007C1635">
        <w:rPr>
          <w:noProof/>
        </w:rPr>
        <w:t>6</w:t>
      </w:r>
      <w:r w:rsidR="000D4355">
        <w:fldChar w:fldCharType="end"/>
      </w:r>
      <w:r w:rsidR="00A03F8C">
        <w:t xml:space="preserve">, it is a straightforward design with two </w:t>
      </w:r>
      <w:r w:rsidR="003C1C97">
        <w:t xml:space="preserve">2” nylon </w:t>
      </w:r>
      <w:r w:rsidR="00A03F8C">
        <w:t>lines and a surface float</w:t>
      </w:r>
      <w:r w:rsidR="003C1C97">
        <w:t xml:space="preserve">. </w:t>
      </w:r>
      <w:r w:rsidR="00815617">
        <w:t xml:space="preserve"> N</w:t>
      </w:r>
      <w:r w:rsidR="00A03F8C">
        <w:t xml:space="preserve">o work has yet been done to optimize this. </w:t>
      </w:r>
    </w:p>
    <w:p w14:paraId="24169EBA" w14:textId="77777777" w:rsidR="000D4355" w:rsidRDefault="000D4355" w:rsidP="0003530E"/>
    <w:p w14:paraId="6A9B60CB" w14:textId="77777777" w:rsidR="000D4355" w:rsidRDefault="000D4355" w:rsidP="0003530E"/>
    <w:p w14:paraId="74CEA56C" w14:textId="784EB0D1" w:rsidR="000D4355" w:rsidRDefault="006219BB" w:rsidP="0002767B">
      <w:r>
        <w:rPr>
          <w:noProof/>
        </w:rPr>
        <w:drawing>
          <wp:inline distT="0" distB="0" distL="0" distR="0" wp14:anchorId="7DE23636" wp14:editId="79389FD0">
            <wp:extent cx="2057400" cy="2027633"/>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C mooring plan.png"/>
                    <pic:cNvPicPr/>
                  </pic:nvPicPr>
                  <pic:blipFill>
                    <a:blip r:embed="rId17">
                      <a:extLst>
                        <a:ext uri="{28A0092B-C50C-407E-A947-70E740481C1C}">
                          <a14:useLocalDpi xmlns:a14="http://schemas.microsoft.com/office/drawing/2010/main" val="0"/>
                        </a:ext>
                      </a:extLst>
                    </a:blip>
                    <a:stretch>
                      <a:fillRect/>
                    </a:stretch>
                  </pic:blipFill>
                  <pic:spPr>
                    <a:xfrm>
                      <a:off x="0" y="0"/>
                      <a:ext cx="2058315" cy="2028534"/>
                    </a:xfrm>
                    <a:prstGeom prst="rect">
                      <a:avLst/>
                    </a:prstGeom>
                  </pic:spPr>
                </pic:pic>
              </a:graphicData>
            </a:graphic>
          </wp:inline>
        </w:drawing>
      </w:r>
      <w:r w:rsidR="003C1C97">
        <w:t xml:space="preserve"> </w:t>
      </w:r>
      <w:r w:rsidR="003C1C97" w:rsidRPr="003C1C97">
        <w:rPr>
          <w:noProof/>
        </w:rPr>
        <w:drawing>
          <wp:inline distT="0" distB="0" distL="0" distR="0" wp14:anchorId="08E848F4" wp14:editId="0D9B7737">
            <wp:extent cx="3314700" cy="2028729"/>
            <wp:effectExtent l="0" t="0" r="0" b="381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r="30747" b="30005"/>
                    <a:stretch/>
                  </pic:blipFill>
                  <pic:spPr bwMode="auto">
                    <a:xfrm>
                      <a:off x="0" y="0"/>
                      <a:ext cx="3316713" cy="2029961"/>
                    </a:xfrm>
                    <a:prstGeom prst="rect">
                      <a:avLst/>
                    </a:prstGeom>
                    <a:noFill/>
                    <a:ln>
                      <a:noFill/>
                    </a:ln>
                    <a:extLst>
                      <a:ext uri="{53640926-AAD7-44d8-BBD7-CCE9431645EC}">
                        <a14:shadowObscured xmlns:a14="http://schemas.microsoft.com/office/drawing/2010/main"/>
                      </a:ext>
                    </a:extLst>
                  </pic:spPr>
                </pic:pic>
              </a:graphicData>
            </a:graphic>
          </wp:inline>
        </w:drawing>
      </w:r>
    </w:p>
    <w:p w14:paraId="36AD1486" w14:textId="4AE5B660" w:rsidR="000D4355" w:rsidRDefault="000D4355" w:rsidP="000D4355">
      <w:pPr>
        <w:pStyle w:val="Caption"/>
      </w:pPr>
      <w:bookmarkStart w:id="13" w:name="_Ref368572091"/>
      <w:bookmarkStart w:id="14" w:name="_Toc373748118"/>
      <w:r>
        <w:t xml:space="preserve">Figure </w:t>
      </w:r>
      <w:fldSimple w:instr=" SEQ Figure \* ARABIC ">
        <w:r w:rsidR="007C1635">
          <w:rPr>
            <w:noProof/>
          </w:rPr>
          <w:t>6</w:t>
        </w:r>
      </w:fldSimple>
      <w:bookmarkEnd w:id="13"/>
      <w:r>
        <w:t>: Mooring arrangement</w:t>
      </w:r>
      <w:bookmarkEnd w:id="14"/>
    </w:p>
    <w:p w14:paraId="7289D446" w14:textId="0E31A81E" w:rsidR="000D4355" w:rsidRDefault="000D4355" w:rsidP="000D4355">
      <w:r>
        <w:t xml:space="preserve">There is </w:t>
      </w:r>
      <w:r w:rsidR="001E5C6A">
        <w:t xml:space="preserve">a </w:t>
      </w:r>
      <w:r>
        <w:t xml:space="preserve">possibility to deploy at the </w:t>
      </w:r>
      <w:r w:rsidR="001E5C6A">
        <w:t xml:space="preserve">60m deep </w:t>
      </w:r>
      <w:r w:rsidR="001F35F4">
        <w:t>berth</w:t>
      </w:r>
      <w:r w:rsidR="001E5C6A">
        <w:t xml:space="preserve"> at WETS if the mooring arrangement at t</w:t>
      </w:r>
      <w:r w:rsidR="008339B1">
        <w:t xml:space="preserve">he 30m </w:t>
      </w:r>
      <w:r w:rsidR="001F35F4">
        <w:t>berth</w:t>
      </w:r>
      <w:r w:rsidR="008339B1">
        <w:t xml:space="preserve"> is not acceptable. </w:t>
      </w:r>
      <w:r w:rsidR="003C1C97">
        <w:t>The berth is oriented at approximately 60 degrees, aligning the dev</w:t>
      </w:r>
      <w:r w:rsidR="00815617">
        <w:t>ice into the predominant waves. H</w:t>
      </w:r>
      <w:r w:rsidR="003C1C97">
        <w:t xml:space="preserve">owever as can be seen in </w:t>
      </w:r>
      <w:r w:rsidR="003C1C97">
        <w:fldChar w:fldCharType="begin"/>
      </w:r>
      <w:r w:rsidR="003C1C97">
        <w:instrText xml:space="preserve"> REF _Ref368579016 \h </w:instrText>
      </w:r>
      <w:r w:rsidR="003C1C97">
        <w:fldChar w:fldCharType="separate"/>
      </w:r>
      <w:r w:rsidR="007C1635">
        <w:t xml:space="preserve">Figure </w:t>
      </w:r>
      <w:r w:rsidR="007C1635">
        <w:rPr>
          <w:noProof/>
        </w:rPr>
        <w:t>7</w:t>
      </w:r>
      <w:r w:rsidR="003C1C97">
        <w:fldChar w:fldCharType="end"/>
      </w:r>
      <w:r w:rsidR="003C1C97">
        <w:t xml:space="preserve"> there are a number of larger events that are incident from 345-0 degrees. </w:t>
      </w:r>
    </w:p>
    <w:p w14:paraId="66F69596" w14:textId="77777777" w:rsidR="001F35F4" w:rsidRDefault="001F35F4" w:rsidP="000D4355"/>
    <w:p w14:paraId="0A5693AA" w14:textId="5698C52F" w:rsidR="001F35F4" w:rsidRDefault="001F35F4" w:rsidP="001F35F4">
      <w:pPr>
        <w:jc w:val="center"/>
      </w:pPr>
      <w:r>
        <w:rPr>
          <w:noProof/>
        </w:rPr>
        <w:drawing>
          <wp:inline distT="0" distB="0" distL="0" distR="0" wp14:anchorId="3DD190F6" wp14:editId="20392351">
            <wp:extent cx="3683000" cy="2793690"/>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02 at 3.38.12 PM.png"/>
                    <pic:cNvPicPr/>
                  </pic:nvPicPr>
                  <pic:blipFill>
                    <a:blip r:embed="rId19">
                      <a:extLst>
                        <a:ext uri="{28A0092B-C50C-407E-A947-70E740481C1C}">
                          <a14:useLocalDpi xmlns:a14="http://schemas.microsoft.com/office/drawing/2010/main" val="0"/>
                        </a:ext>
                      </a:extLst>
                    </a:blip>
                    <a:stretch>
                      <a:fillRect/>
                    </a:stretch>
                  </pic:blipFill>
                  <pic:spPr>
                    <a:xfrm>
                      <a:off x="0" y="0"/>
                      <a:ext cx="3683000" cy="2793690"/>
                    </a:xfrm>
                    <a:prstGeom prst="rect">
                      <a:avLst/>
                    </a:prstGeom>
                  </pic:spPr>
                </pic:pic>
              </a:graphicData>
            </a:graphic>
          </wp:inline>
        </w:drawing>
      </w:r>
    </w:p>
    <w:p w14:paraId="399D699B" w14:textId="153FB2FC" w:rsidR="001F35F4" w:rsidRPr="000D4355" w:rsidRDefault="001F35F4" w:rsidP="001F35F4">
      <w:pPr>
        <w:pStyle w:val="Caption"/>
      </w:pPr>
      <w:bookmarkStart w:id="15" w:name="_Ref368579016"/>
      <w:bookmarkStart w:id="16" w:name="_Toc373748119"/>
      <w:r>
        <w:t xml:space="preserve">Figure </w:t>
      </w:r>
      <w:fldSimple w:instr=" SEQ Figure \* ARABIC ">
        <w:r w:rsidR="007C1635">
          <w:rPr>
            <w:noProof/>
          </w:rPr>
          <w:t>7</w:t>
        </w:r>
      </w:fldSimple>
      <w:bookmarkEnd w:id="15"/>
      <w:r>
        <w:t>: Wave rose showing predominant directions and energies for WETS, HI</w:t>
      </w:r>
      <w:bookmarkEnd w:id="16"/>
    </w:p>
    <w:p w14:paraId="0B44DBE7" w14:textId="77777777" w:rsidR="008339B1" w:rsidRDefault="008339B1" w:rsidP="00B90529">
      <w:pPr>
        <w:pStyle w:val="Heading2"/>
      </w:pPr>
    </w:p>
    <w:p w14:paraId="6E58AC3C" w14:textId="5C1D3612" w:rsidR="00DA75A1" w:rsidRDefault="00097BCC" w:rsidP="00B90529">
      <w:pPr>
        <w:pStyle w:val="Heading2"/>
      </w:pPr>
      <w:bookmarkStart w:id="17" w:name="_Toc368644459"/>
      <w:r>
        <w:t xml:space="preserve">Target </w:t>
      </w:r>
      <w:r w:rsidR="00DA75A1">
        <w:t>Mass Properties</w:t>
      </w:r>
      <w:bookmarkEnd w:id="17"/>
    </w:p>
    <w:p w14:paraId="6C64FC43" w14:textId="2C88A90E" w:rsidR="00097BCC" w:rsidRPr="00097BCC" w:rsidRDefault="00097BCC" w:rsidP="00097BCC">
      <w:r>
        <w:t xml:space="preserve">The mass properties indicated here are those that were used in the </w:t>
      </w:r>
      <w:r w:rsidR="00930179">
        <w:t xml:space="preserve">numerical model to identify best performance. These were selected as achievable quantities, but it is </w:t>
      </w:r>
      <w:r w:rsidR="00930179">
        <w:lastRenderedPageBreak/>
        <w:t>appreciated that in the course of design, these values may not be met. Column 4 in the table below indicates the importance of meeting or exceeding these values</w:t>
      </w:r>
    </w:p>
    <w:p w14:paraId="67B02AC0" w14:textId="77777777" w:rsidR="00097BCC" w:rsidRDefault="00097BCC" w:rsidP="007356A4"/>
    <w:p w14:paraId="0C3A7419" w14:textId="491C9D31" w:rsidR="004846BD" w:rsidRDefault="004846BD" w:rsidP="007356A4">
      <w:r>
        <w:t xml:space="preserve">Note reference coordinate system. </w:t>
      </w:r>
    </w:p>
    <w:p w14:paraId="1CEA82B1" w14:textId="77777777" w:rsidR="00C054BC" w:rsidRPr="00C054BC" w:rsidRDefault="00C054BC" w:rsidP="00C054BC">
      <w:pPr>
        <w:pStyle w:val="ListParagraph"/>
        <w:numPr>
          <w:ilvl w:val="0"/>
          <w:numId w:val="1"/>
        </w:numPr>
        <w:rPr>
          <w:sz w:val="24"/>
          <w:szCs w:val="24"/>
        </w:rPr>
      </w:pPr>
      <w:r w:rsidRPr="00C054BC">
        <w:rPr>
          <w:sz w:val="24"/>
          <w:szCs w:val="24"/>
        </w:rPr>
        <w:t xml:space="preserve">x = 0 lies at the centre of the float in the lengthwise direction </w:t>
      </w:r>
    </w:p>
    <w:p w14:paraId="6BA47041" w14:textId="77777777" w:rsidR="00C054BC" w:rsidRPr="00C054BC" w:rsidRDefault="00C054BC" w:rsidP="00C054BC">
      <w:pPr>
        <w:pStyle w:val="ListParagraph"/>
        <w:numPr>
          <w:ilvl w:val="0"/>
          <w:numId w:val="1"/>
        </w:numPr>
        <w:rPr>
          <w:sz w:val="24"/>
          <w:szCs w:val="24"/>
        </w:rPr>
      </w:pPr>
      <w:r w:rsidRPr="00C054BC">
        <w:rPr>
          <w:sz w:val="24"/>
          <w:szCs w:val="24"/>
        </w:rPr>
        <w:t xml:space="preserve">y = 0 lies at the centre of the float along the width </w:t>
      </w:r>
    </w:p>
    <w:p w14:paraId="1E73510C" w14:textId="77777777" w:rsidR="00C054BC" w:rsidRPr="00C054BC" w:rsidRDefault="00C054BC" w:rsidP="00C054BC">
      <w:pPr>
        <w:pStyle w:val="ListParagraph"/>
        <w:numPr>
          <w:ilvl w:val="0"/>
          <w:numId w:val="1"/>
        </w:numPr>
        <w:rPr>
          <w:sz w:val="24"/>
          <w:szCs w:val="24"/>
        </w:rPr>
      </w:pPr>
      <w:r w:rsidRPr="00C054BC">
        <w:rPr>
          <w:sz w:val="24"/>
          <w:szCs w:val="24"/>
        </w:rPr>
        <w:t>z = 0 lies at the bottom of the float</w:t>
      </w:r>
    </w:p>
    <w:p w14:paraId="48F8EE55" w14:textId="77777777" w:rsidR="00C054BC" w:rsidRPr="00C054BC" w:rsidRDefault="00C054BC" w:rsidP="00C054BC">
      <w:pPr>
        <w:pStyle w:val="ListParagraph"/>
        <w:numPr>
          <w:ilvl w:val="0"/>
          <w:numId w:val="1"/>
        </w:numPr>
        <w:rPr>
          <w:sz w:val="24"/>
          <w:szCs w:val="24"/>
        </w:rPr>
      </w:pPr>
      <w:r w:rsidRPr="00C054BC">
        <w:rPr>
          <w:sz w:val="24"/>
          <w:szCs w:val="24"/>
        </w:rPr>
        <w:t>x is positive from stern to bow</w:t>
      </w:r>
    </w:p>
    <w:p w14:paraId="10DC1CD5" w14:textId="77777777" w:rsidR="00C054BC" w:rsidRPr="00C054BC" w:rsidRDefault="00C054BC" w:rsidP="00C054BC">
      <w:pPr>
        <w:pStyle w:val="ListParagraph"/>
        <w:numPr>
          <w:ilvl w:val="0"/>
          <w:numId w:val="1"/>
        </w:numPr>
        <w:rPr>
          <w:sz w:val="24"/>
          <w:szCs w:val="24"/>
        </w:rPr>
      </w:pPr>
      <w:r w:rsidRPr="00C054BC">
        <w:rPr>
          <w:sz w:val="24"/>
          <w:szCs w:val="24"/>
        </w:rPr>
        <w:t>y is positive from starboard to port</w:t>
      </w:r>
    </w:p>
    <w:p w14:paraId="674AC4B5" w14:textId="77777777" w:rsidR="00C054BC" w:rsidRPr="00C054BC" w:rsidRDefault="00C054BC" w:rsidP="00C054BC">
      <w:pPr>
        <w:pStyle w:val="ListParagraph"/>
        <w:numPr>
          <w:ilvl w:val="0"/>
          <w:numId w:val="1"/>
        </w:numPr>
        <w:rPr>
          <w:sz w:val="24"/>
          <w:szCs w:val="24"/>
        </w:rPr>
      </w:pPr>
      <w:r w:rsidRPr="00C054BC">
        <w:rPr>
          <w:sz w:val="24"/>
          <w:szCs w:val="24"/>
        </w:rPr>
        <w:t>z is positive upwards</w:t>
      </w:r>
    </w:p>
    <w:p w14:paraId="3A694FD6" w14:textId="77777777" w:rsidR="00C054BC" w:rsidRPr="00C054BC" w:rsidRDefault="00C054BC" w:rsidP="00C054BC">
      <w:pPr>
        <w:pStyle w:val="ListParagraph"/>
        <w:numPr>
          <w:ilvl w:val="0"/>
          <w:numId w:val="1"/>
        </w:numPr>
        <w:rPr>
          <w:sz w:val="24"/>
          <w:szCs w:val="24"/>
        </w:rPr>
      </w:pPr>
      <w:r w:rsidRPr="00C054BC">
        <w:rPr>
          <w:sz w:val="24"/>
          <w:szCs w:val="24"/>
        </w:rPr>
        <w:t>roll is positive clockwise around the positive x direction</w:t>
      </w:r>
    </w:p>
    <w:p w14:paraId="752896C9" w14:textId="1F9D5D78" w:rsidR="00C054BC" w:rsidRDefault="00C054BC" w:rsidP="00C054BC">
      <w:pPr>
        <w:pStyle w:val="ListParagraph"/>
        <w:numPr>
          <w:ilvl w:val="0"/>
          <w:numId w:val="1"/>
        </w:numPr>
        <w:rPr>
          <w:sz w:val="24"/>
          <w:szCs w:val="24"/>
        </w:rPr>
      </w:pPr>
      <w:r w:rsidRPr="00C054BC">
        <w:rPr>
          <w:sz w:val="24"/>
          <w:szCs w:val="24"/>
        </w:rPr>
        <w:t>pitch is positive clockwise around the positive y direction</w:t>
      </w:r>
    </w:p>
    <w:p w14:paraId="69C7468D" w14:textId="3661119F" w:rsidR="00C054BC" w:rsidRPr="00C054BC" w:rsidRDefault="00C054BC" w:rsidP="00C054BC">
      <w:pPr>
        <w:pStyle w:val="ListParagraph"/>
        <w:numPr>
          <w:ilvl w:val="0"/>
          <w:numId w:val="1"/>
        </w:numPr>
        <w:rPr>
          <w:sz w:val="24"/>
          <w:szCs w:val="24"/>
        </w:rPr>
      </w:pPr>
      <w:r w:rsidRPr="00C054BC">
        <w:rPr>
          <w:sz w:val="24"/>
          <w:szCs w:val="24"/>
        </w:rPr>
        <w:t>yaw is positive clockwise around the positive z direction</w:t>
      </w:r>
    </w:p>
    <w:p w14:paraId="5E972AAA" w14:textId="77777777" w:rsidR="004846BD" w:rsidRDefault="004846BD" w:rsidP="007356A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2239"/>
        <w:gridCol w:w="1701"/>
        <w:gridCol w:w="1944"/>
      </w:tblGrid>
      <w:tr w:rsidR="00930179" w14:paraId="2E75EA79" w14:textId="2468F720" w:rsidTr="00930179">
        <w:tc>
          <w:tcPr>
            <w:tcW w:w="2972" w:type="dxa"/>
            <w:tcBorders>
              <w:bottom w:val="single" w:sz="4" w:space="0" w:color="auto"/>
            </w:tcBorders>
          </w:tcPr>
          <w:p w14:paraId="58B544B8" w14:textId="4CC4894C" w:rsidR="00930179" w:rsidRPr="00FC2EEE" w:rsidRDefault="00930179" w:rsidP="007356A4">
            <w:pPr>
              <w:rPr>
                <w:b/>
              </w:rPr>
            </w:pPr>
            <w:r w:rsidRPr="00FC2EEE">
              <w:rPr>
                <w:b/>
              </w:rPr>
              <w:t>Float</w:t>
            </w:r>
          </w:p>
        </w:tc>
        <w:tc>
          <w:tcPr>
            <w:tcW w:w="2239" w:type="dxa"/>
            <w:tcBorders>
              <w:bottom w:val="single" w:sz="4" w:space="0" w:color="auto"/>
            </w:tcBorders>
          </w:tcPr>
          <w:p w14:paraId="3D1A2122" w14:textId="6E1536F2" w:rsidR="00930179" w:rsidRPr="00FC2EEE" w:rsidRDefault="00930179" w:rsidP="00FC2EEE">
            <w:pPr>
              <w:rPr>
                <w:i/>
              </w:rPr>
            </w:pPr>
            <w:r>
              <w:rPr>
                <w:i/>
              </w:rPr>
              <w:t>Value</w:t>
            </w:r>
          </w:p>
        </w:tc>
        <w:tc>
          <w:tcPr>
            <w:tcW w:w="1701" w:type="dxa"/>
            <w:tcBorders>
              <w:bottom w:val="single" w:sz="4" w:space="0" w:color="auto"/>
            </w:tcBorders>
          </w:tcPr>
          <w:p w14:paraId="5C474061" w14:textId="7F5C5420" w:rsidR="00930179" w:rsidRPr="00FC2EEE" w:rsidRDefault="00930179" w:rsidP="00FC2EEE">
            <w:pPr>
              <w:rPr>
                <w:i/>
              </w:rPr>
            </w:pPr>
            <w:r w:rsidRPr="00FC2EEE">
              <w:rPr>
                <w:i/>
              </w:rPr>
              <w:t>Units</w:t>
            </w:r>
          </w:p>
        </w:tc>
        <w:tc>
          <w:tcPr>
            <w:tcW w:w="1944" w:type="dxa"/>
            <w:tcBorders>
              <w:bottom w:val="single" w:sz="4" w:space="0" w:color="auto"/>
            </w:tcBorders>
          </w:tcPr>
          <w:p w14:paraId="69DD5AEB" w14:textId="062BAF0C" w:rsidR="00930179" w:rsidRPr="00FC2EEE" w:rsidRDefault="00930179" w:rsidP="00FC2EEE">
            <w:pPr>
              <w:rPr>
                <w:i/>
              </w:rPr>
            </w:pPr>
            <w:r>
              <w:rPr>
                <w:i/>
              </w:rPr>
              <w:t>Ideal Direction</w:t>
            </w:r>
          </w:p>
        </w:tc>
      </w:tr>
      <w:tr w:rsidR="00930179" w14:paraId="02F472F0" w14:textId="6BF5D078" w:rsidTr="00930179">
        <w:tc>
          <w:tcPr>
            <w:tcW w:w="2972" w:type="dxa"/>
            <w:tcBorders>
              <w:top w:val="single" w:sz="4" w:space="0" w:color="auto"/>
            </w:tcBorders>
          </w:tcPr>
          <w:p w14:paraId="7CB0E49E" w14:textId="67A6C0F6" w:rsidR="00930179" w:rsidRDefault="00930179" w:rsidP="007356A4">
            <w:r>
              <w:t xml:space="preserve">Mass </w:t>
            </w:r>
          </w:p>
        </w:tc>
        <w:tc>
          <w:tcPr>
            <w:tcW w:w="2239" w:type="dxa"/>
            <w:tcBorders>
              <w:top w:val="single" w:sz="4" w:space="0" w:color="auto"/>
            </w:tcBorders>
          </w:tcPr>
          <w:p w14:paraId="293F783D" w14:textId="2F9B4A79" w:rsidR="00930179" w:rsidRDefault="00930179" w:rsidP="007356A4">
            <w:r>
              <w:t>27.4 (of which 8.4 for hull)</w:t>
            </w:r>
          </w:p>
        </w:tc>
        <w:tc>
          <w:tcPr>
            <w:tcW w:w="1701" w:type="dxa"/>
            <w:tcBorders>
              <w:top w:val="single" w:sz="4" w:space="0" w:color="auto"/>
            </w:tcBorders>
          </w:tcPr>
          <w:p w14:paraId="54AC3381" w14:textId="444BE270" w:rsidR="00930179" w:rsidRDefault="00930179" w:rsidP="007356A4">
            <w:r>
              <w:t>Tonnes</w:t>
            </w:r>
          </w:p>
        </w:tc>
        <w:tc>
          <w:tcPr>
            <w:tcW w:w="1944" w:type="dxa"/>
            <w:tcBorders>
              <w:top w:val="single" w:sz="4" w:space="0" w:color="auto"/>
            </w:tcBorders>
          </w:tcPr>
          <w:p w14:paraId="504B8966" w14:textId="30CFBCBF" w:rsidR="00930179" w:rsidRDefault="00930179" w:rsidP="007356A4">
            <w:r>
              <w:t>Priority Meet or Reduce</w:t>
            </w:r>
          </w:p>
        </w:tc>
      </w:tr>
      <w:tr w:rsidR="00930179" w14:paraId="14A1A1B6" w14:textId="7CE2E6FE" w:rsidTr="00930179">
        <w:tc>
          <w:tcPr>
            <w:tcW w:w="2972" w:type="dxa"/>
          </w:tcPr>
          <w:p w14:paraId="76EA0C31" w14:textId="7559C5C8" w:rsidR="00930179" w:rsidRDefault="00930179" w:rsidP="007356A4">
            <w:r>
              <w:t>Centre of Gravity (X, Y, Z)</w:t>
            </w:r>
          </w:p>
        </w:tc>
        <w:tc>
          <w:tcPr>
            <w:tcW w:w="2239" w:type="dxa"/>
          </w:tcPr>
          <w:p w14:paraId="0BE2BE0D" w14:textId="0F010AD2" w:rsidR="00930179" w:rsidRDefault="00930179" w:rsidP="007356A4">
            <w:r>
              <w:t xml:space="preserve">-1.24, 0, 1.64 </w:t>
            </w:r>
          </w:p>
        </w:tc>
        <w:tc>
          <w:tcPr>
            <w:tcW w:w="1701" w:type="dxa"/>
          </w:tcPr>
          <w:p w14:paraId="669E8B07" w14:textId="2AE30D81" w:rsidR="00930179" w:rsidRDefault="00930179" w:rsidP="007356A4">
            <w:r>
              <w:t>Metres</w:t>
            </w:r>
          </w:p>
        </w:tc>
        <w:tc>
          <w:tcPr>
            <w:tcW w:w="1944" w:type="dxa"/>
          </w:tcPr>
          <w:p w14:paraId="27C48F6B" w14:textId="34CFCA95" w:rsidR="00930179" w:rsidRDefault="00930179" w:rsidP="007356A4">
            <w:r>
              <w:t>Preferred Meet</w:t>
            </w:r>
          </w:p>
        </w:tc>
      </w:tr>
      <w:tr w:rsidR="00930179" w14:paraId="102A9436" w14:textId="3ABEBA23" w:rsidTr="00930179">
        <w:tc>
          <w:tcPr>
            <w:tcW w:w="2972" w:type="dxa"/>
          </w:tcPr>
          <w:p w14:paraId="17C5844F" w14:textId="05F0D8CB" w:rsidR="00930179" w:rsidRDefault="00930179" w:rsidP="007356A4">
            <w:r>
              <w:t>Centre of Buoyancy (X, Y, Z)</w:t>
            </w:r>
          </w:p>
        </w:tc>
        <w:tc>
          <w:tcPr>
            <w:tcW w:w="2239" w:type="dxa"/>
          </w:tcPr>
          <w:p w14:paraId="0F717F3A" w14:textId="2DFE4746" w:rsidR="00930179" w:rsidRDefault="00930179" w:rsidP="007356A4">
            <w:r>
              <w:t>-0.67, 0, 1.22</w:t>
            </w:r>
          </w:p>
        </w:tc>
        <w:tc>
          <w:tcPr>
            <w:tcW w:w="1701" w:type="dxa"/>
          </w:tcPr>
          <w:p w14:paraId="5429A97A" w14:textId="36AED55C" w:rsidR="00930179" w:rsidRDefault="00930179" w:rsidP="007356A4">
            <w:r>
              <w:t>Metres</w:t>
            </w:r>
          </w:p>
        </w:tc>
        <w:tc>
          <w:tcPr>
            <w:tcW w:w="1944" w:type="dxa"/>
          </w:tcPr>
          <w:p w14:paraId="41F7A862" w14:textId="789837D2" w:rsidR="00930179" w:rsidRDefault="00930179" w:rsidP="007356A4">
            <w:r>
              <w:t>Preferred Meet</w:t>
            </w:r>
          </w:p>
        </w:tc>
      </w:tr>
      <w:tr w:rsidR="00930179" w14:paraId="5DBE2F95" w14:textId="55037F02" w:rsidTr="00930179">
        <w:tc>
          <w:tcPr>
            <w:tcW w:w="2972" w:type="dxa"/>
          </w:tcPr>
          <w:p w14:paraId="5807C34B" w14:textId="646B6A46" w:rsidR="00930179" w:rsidRDefault="00930179" w:rsidP="007356A4">
            <w:r>
              <w:t>Displaced volume</w:t>
            </w:r>
          </w:p>
        </w:tc>
        <w:tc>
          <w:tcPr>
            <w:tcW w:w="2239" w:type="dxa"/>
          </w:tcPr>
          <w:p w14:paraId="3CDC09E2" w14:textId="149F9772" w:rsidR="00930179" w:rsidRDefault="00930179" w:rsidP="007356A4">
            <w:r>
              <w:t>72.3</w:t>
            </w:r>
          </w:p>
        </w:tc>
        <w:tc>
          <w:tcPr>
            <w:tcW w:w="1701" w:type="dxa"/>
          </w:tcPr>
          <w:p w14:paraId="607403AF" w14:textId="12CAA0B7" w:rsidR="00930179" w:rsidRDefault="00930179" w:rsidP="007356A4">
            <w:r>
              <w:t>Cubic metres</w:t>
            </w:r>
          </w:p>
        </w:tc>
        <w:tc>
          <w:tcPr>
            <w:tcW w:w="1944" w:type="dxa"/>
          </w:tcPr>
          <w:p w14:paraId="022C4D8A" w14:textId="69E5D426" w:rsidR="00930179" w:rsidRDefault="00930179" w:rsidP="007356A4">
            <w:r>
              <w:t>Priority Meet</w:t>
            </w:r>
          </w:p>
        </w:tc>
      </w:tr>
      <w:tr w:rsidR="00930179" w14:paraId="56AC339A" w14:textId="78A76A7D" w:rsidTr="00930179">
        <w:tc>
          <w:tcPr>
            <w:tcW w:w="2972" w:type="dxa"/>
          </w:tcPr>
          <w:p w14:paraId="4C84A1AD" w14:textId="3D84008A" w:rsidR="00930179" w:rsidRDefault="00930179" w:rsidP="007356A4"/>
        </w:tc>
        <w:tc>
          <w:tcPr>
            <w:tcW w:w="2239" w:type="dxa"/>
          </w:tcPr>
          <w:p w14:paraId="173B3D52" w14:textId="77777777" w:rsidR="00930179" w:rsidRDefault="00930179" w:rsidP="007356A4"/>
        </w:tc>
        <w:tc>
          <w:tcPr>
            <w:tcW w:w="1701" w:type="dxa"/>
          </w:tcPr>
          <w:p w14:paraId="05DCD40C" w14:textId="77777777" w:rsidR="00930179" w:rsidRDefault="00930179" w:rsidP="007356A4"/>
        </w:tc>
        <w:tc>
          <w:tcPr>
            <w:tcW w:w="1944" w:type="dxa"/>
          </w:tcPr>
          <w:p w14:paraId="49AD48EE" w14:textId="77777777" w:rsidR="00930179" w:rsidRDefault="00930179" w:rsidP="007356A4"/>
        </w:tc>
      </w:tr>
      <w:tr w:rsidR="00930179" w14:paraId="0A8ADF06" w14:textId="17D3A542" w:rsidTr="00930179">
        <w:tc>
          <w:tcPr>
            <w:tcW w:w="2972" w:type="dxa"/>
            <w:tcBorders>
              <w:bottom w:val="single" w:sz="4" w:space="0" w:color="auto"/>
            </w:tcBorders>
          </w:tcPr>
          <w:p w14:paraId="2744795B" w14:textId="1030E261" w:rsidR="00930179" w:rsidRPr="00FC2EEE" w:rsidRDefault="00930179" w:rsidP="007356A4">
            <w:pPr>
              <w:rPr>
                <w:b/>
              </w:rPr>
            </w:pPr>
            <w:r w:rsidRPr="00FC2EEE">
              <w:rPr>
                <w:b/>
              </w:rPr>
              <w:t>Reaction structure</w:t>
            </w:r>
          </w:p>
        </w:tc>
        <w:tc>
          <w:tcPr>
            <w:tcW w:w="2239" w:type="dxa"/>
            <w:tcBorders>
              <w:bottom w:val="single" w:sz="4" w:space="0" w:color="auto"/>
            </w:tcBorders>
          </w:tcPr>
          <w:p w14:paraId="08F06CCE" w14:textId="282E7F9D" w:rsidR="00930179" w:rsidRPr="00FC2EEE" w:rsidRDefault="00930179" w:rsidP="007356A4">
            <w:pPr>
              <w:rPr>
                <w:i/>
              </w:rPr>
            </w:pPr>
            <w:r w:rsidRPr="00FC2EEE">
              <w:rPr>
                <w:i/>
              </w:rPr>
              <w:t>Value</w:t>
            </w:r>
          </w:p>
        </w:tc>
        <w:tc>
          <w:tcPr>
            <w:tcW w:w="1701" w:type="dxa"/>
            <w:tcBorders>
              <w:bottom w:val="single" w:sz="4" w:space="0" w:color="auto"/>
            </w:tcBorders>
          </w:tcPr>
          <w:p w14:paraId="66342EC6" w14:textId="1AE26DA0" w:rsidR="00930179" w:rsidRPr="00FC2EEE" w:rsidRDefault="00930179" w:rsidP="007356A4">
            <w:pPr>
              <w:rPr>
                <w:i/>
              </w:rPr>
            </w:pPr>
            <w:r w:rsidRPr="00FC2EEE">
              <w:rPr>
                <w:i/>
              </w:rPr>
              <w:t>Units</w:t>
            </w:r>
          </w:p>
        </w:tc>
        <w:tc>
          <w:tcPr>
            <w:tcW w:w="1944" w:type="dxa"/>
            <w:tcBorders>
              <w:bottom w:val="single" w:sz="4" w:space="0" w:color="auto"/>
            </w:tcBorders>
          </w:tcPr>
          <w:p w14:paraId="2D77A3CD" w14:textId="77777777" w:rsidR="00930179" w:rsidRPr="00FC2EEE" w:rsidRDefault="00930179" w:rsidP="007356A4">
            <w:pPr>
              <w:rPr>
                <w:i/>
              </w:rPr>
            </w:pPr>
          </w:p>
        </w:tc>
      </w:tr>
      <w:tr w:rsidR="00930179" w14:paraId="277BA062" w14:textId="61D3CC9B" w:rsidTr="00930179">
        <w:tc>
          <w:tcPr>
            <w:tcW w:w="2972" w:type="dxa"/>
            <w:tcBorders>
              <w:top w:val="single" w:sz="4" w:space="0" w:color="auto"/>
            </w:tcBorders>
          </w:tcPr>
          <w:p w14:paraId="0C9AA7E6" w14:textId="25969ADE" w:rsidR="00930179" w:rsidRDefault="00930179" w:rsidP="007356A4">
            <w:r>
              <w:t>Mass</w:t>
            </w:r>
          </w:p>
        </w:tc>
        <w:tc>
          <w:tcPr>
            <w:tcW w:w="2239" w:type="dxa"/>
            <w:tcBorders>
              <w:top w:val="single" w:sz="4" w:space="0" w:color="auto"/>
            </w:tcBorders>
          </w:tcPr>
          <w:p w14:paraId="2427D74E" w14:textId="2C1E75C9" w:rsidR="00930179" w:rsidRPr="00E53C2C" w:rsidRDefault="00930179" w:rsidP="007356A4">
            <w:r w:rsidRPr="00E53C2C">
              <w:t>79.6</w:t>
            </w:r>
            <w:r w:rsidR="005B75EC" w:rsidRPr="00E53C2C">
              <w:t xml:space="preserve"> (in Air)</w:t>
            </w:r>
          </w:p>
        </w:tc>
        <w:tc>
          <w:tcPr>
            <w:tcW w:w="1701" w:type="dxa"/>
            <w:tcBorders>
              <w:top w:val="single" w:sz="4" w:space="0" w:color="auto"/>
            </w:tcBorders>
          </w:tcPr>
          <w:p w14:paraId="62203107" w14:textId="67168FC9" w:rsidR="00930179" w:rsidRDefault="00930179" w:rsidP="007356A4">
            <w:r>
              <w:t>Tonnes</w:t>
            </w:r>
          </w:p>
        </w:tc>
        <w:tc>
          <w:tcPr>
            <w:tcW w:w="1944" w:type="dxa"/>
            <w:tcBorders>
              <w:top w:val="single" w:sz="4" w:space="0" w:color="auto"/>
            </w:tcBorders>
          </w:tcPr>
          <w:p w14:paraId="155D4E0C" w14:textId="44C13398" w:rsidR="00930179" w:rsidRDefault="00930179" w:rsidP="007356A4">
            <w:r>
              <w:t>Needs to balance overall mass</w:t>
            </w:r>
          </w:p>
        </w:tc>
      </w:tr>
      <w:tr w:rsidR="00930179" w14:paraId="6F69276F" w14:textId="3787DFE0" w:rsidTr="00930179">
        <w:tc>
          <w:tcPr>
            <w:tcW w:w="2972" w:type="dxa"/>
          </w:tcPr>
          <w:p w14:paraId="5F89C4B4" w14:textId="2586C647" w:rsidR="00930179" w:rsidRDefault="00930179" w:rsidP="007356A4">
            <w:r>
              <w:t>Centre of Gravity</w:t>
            </w:r>
          </w:p>
        </w:tc>
        <w:tc>
          <w:tcPr>
            <w:tcW w:w="2239" w:type="dxa"/>
          </w:tcPr>
          <w:p w14:paraId="434C0C8D" w14:textId="5DD47190" w:rsidR="00930179" w:rsidRDefault="00930179" w:rsidP="007356A4">
            <w:r>
              <w:t>Centre of ring</w:t>
            </w:r>
          </w:p>
        </w:tc>
        <w:tc>
          <w:tcPr>
            <w:tcW w:w="1701" w:type="dxa"/>
          </w:tcPr>
          <w:p w14:paraId="578A4AEC" w14:textId="77777777" w:rsidR="00930179" w:rsidRDefault="00930179" w:rsidP="007356A4"/>
        </w:tc>
        <w:tc>
          <w:tcPr>
            <w:tcW w:w="1944" w:type="dxa"/>
          </w:tcPr>
          <w:p w14:paraId="72A47315" w14:textId="77777777" w:rsidR="00930179" w:rsidRDefault="00930179" w:rsidP="007356A4"/>
        </w:tc>
      </w:tr>
      <w:tr w:rsidR="00930179" w14:paraId="35F44709" w14:textId="29DFDD3F" w:rsidTr="00930179">
        <w:tc>
          <w:tcPr>
            <w:tcW w:w="2972" w:type="dxa"/>
          </w:tcPr>
          <w:p w14:paraId="5ACE61DD" w14:textId="6682F90E" w:rsidR="00930179" w:rsidRDefault="00930179" w:rsidP="007356A4">
            <w:r>
              <w:t>Centre of Buoyancy</w:t>
            </w:r>
          </w:p>
        </w:tc>
        <w:tc>
          <w:tcPr>
            <w:tcW w:w="2239" w:type="dxa"/>
          </w:tcPr>
          <w:p w14:paraId="3A8D4010" w14:textId="6F60F175" w:rsidR="00930179" w:rsidRDefault="00930179" w:rsidP="007356A4">
            <w:r>
              <w:t>Centre of ring</w:t>
            </w:r>
          </w:p>
        </w:tc>
        <w:tc>
          <w:tcPr>
            <w:tcW w:w="1701" w:type="dxa"/>
          </w:tcPr>
          <w:p w14:paraId="57DF8B6A" w14:textId="77777777" w:rsidR="00930179" w:rsidRDefault="00930179" w:rsidP="007356A4"/>
        </w:tc>
        <w:tc>
          <w:tcPr>
            <w:tcW w:w="1944" w:type="dxa"/>
          </w:tcPr>
          <w:p w14:paraId="0C379407" w14:textId="77777777" w:rsidR="00930179" w:rsidRDefault="00930179" w:rsidP="007356A4"/>
        </w:tc>
      </w:tr>
      <w:tr w:rsidR="00930179" w14:paraId="30282CB2" w14:textId="4B3697B9" w:rsidTr="00930179">
        <w:tc>
          <w:tcPr>
            <w:tcW w:w="2972" w:type="dxa"/>
          </w:tcPr>
          <w:p w14:paraId="62E4872D" w14:textId="42D91EE6" w:rsidR="00930179" w:rsidRDefault="00930179" w:rsidP="007356A4">
            <w:r>
              <w:t>Displaced volume</w:t>
            </w:r>
          </w:p>
        </w:tc>
        <w:tc>
          <w:tcPr>
            <w:tcW w:w="2239" w:type="dxa"/>
          </w:tcPr>
          <w:p w14:paraId="7422B863" w14:textId="351CDDE2" w:rsidR="00930179" w:rsidRDefault="00930179" w:rsidP="007356A4">
            <w:r>
              <w:t>34.4</w:t>
            </w:r>
          </w:p>
        </w:tc>
        <w:tc>
          <w:tcPr>
            <w:tcW w:w="1701" w:type="dxa"/>
          </w:tcPr>
          <w:p w14:paraId="7308B582" w14:textId="00944533" w:rsidR="00930179" w:rsidRDefault="00930179" w:rsidP="007356A4">
            <w:r>
              <w:t>Cubic metres</w:t>
            </w:r>
          </w:p>
        </w:tc>
        <w:tc>
          <w:tcPr>
            <w:tcW w:w="1944" w:type="dxa"/>
          </w:tcPr>
          <w:p w14:paraId="0867837B" w14:textId="77777777" w:rsidR="00930179" w:rsidRDefault="00930179" w:rsidP="007356A4"/>
        </w:tc>
      </w:tr>
    </w:tbl>
    <w:p w14:paraId="1DF4CDBE" w14:textId="2553D66F" w:rsidR="00097BCC" w:rsidRDefault="004846BD" w:rsidP="005405DC">
      <w:pPr>
        <w:pStyle w:val="Caption"/>
      </w:pPr>
      <w:r>
        <w:tab/>
      </w:r>
      <w:bookmarkStart w:id="18" w:name="_Toc373748188"/>
      <w:r w:rsidR="005405DC">
        <w:t xml:space="preserve">Table </w:t>
      </w:r>
      <w:fldSimple w:instr=" SEQ Table \* ARABIC ">
        <w:r w:rsidR="007C1635">
          <w:rPr>
            <w:noProof/>
          </w:rPr>
          <w:t>1</w:t>
        </w:r>
      </w:fldSimple>
      <w:r w:rsidR="005405DC">
        <w:t>: Target mass properties</w:t>
      </w:r>
      <w:bookmarkEnd w:id="18"/>
    </w:p>
    <w:p w14:paraId="1C562316" w14:textId="77777777" w:rsidR="005405DC" w:rsidRDefault="005405DC" w:rsidP="00930179">
      <w:pPr>
        <w:pStyle w:val="Heading2"/>
      </w:pPr>
    </w:p>
    <w:p w14:paraId="4A6A69C1" w14:textId="206D001A" w:rsidR="008339B1" w:rsidRDefault="00930179" w:rsidP="00930179">
      <w:pPr>
        <w:pStyle w:val="Heading2"/>
      </w:pPr>
      <w:bookmarkStart w:id="19" w:name="_Toc368644460"/>
      <w:r>
        <w:t>Survival Strategy</w:t>
      </w:r>
      <w:bookmarkEnd w:id="19"/>
    </w:p>
    <w:p w14:paraId="24C66891" w14:textId="1124C8F4" w:rsidR="004E2CC6" w:rsidRPr="004E2CC6" w:rsidRDefault="004E2CC6" w:rsidP="004E2CC6"/>
    <w:p w14:paraId="0FE6D001" w14:textId="01FDBA6B" w:rsidR="004E2CC6" w:rsidRDefault="008339B1" w:rsidP="008339B1">
      <w:r>
        <w:t>The Triton-C is expected to replicate the survival strategy of the larger Triton system, although this has not been investigated in detail yet</w:t>
      </w:r>
      <w:r w:rsidR="00113633">
        <w:t xml:space="preserve"> for the Triton-C</w:t>
      </w:r>
      <w:r>
        <w:t xml:space="preserve">.  This will involve the float being ballasted with water until it becomes slightly </w:t>
      </w:r>
      <w:r w:rsidR="00815617">
        <w:t>negatively buoyant; a</w:t>
      </w:r>
      <w:r>
        <w:t>t which point it will sink below the surface and be supported by the mooring floats</w:t>
      </w:r>
      <w:r w:rsidR="00815617">
        <w:t xml:space="preserve"> (see</w:t>
      </w:r>
      <w:r w:rsidR="00D85A68">
        <w:t xml:space="preserve"> </w:t>
      </w:r>
      <w:r w:rsidR="00D85A68">
        <w:fldChar w:fldCharType="begin"/>
      </w:r>
      <w:r w:rsidR="00D85A68">
        <w:instrText xml:space="preserve"> REF _Ref368644034 \h </w:instrText>
      </w:r>
      <w:r w:rsidR="00D85A68">
        <w:fldChar w:fldCharType="separate"/>
      </w:r>
      <w:r w:rsidR="007C1635">
        <w:t xml:space="preserve">Figure </w:t>
      </w:r>
      <w:r w:rsidR="007C1635">
        <w:rPr>
          <w:noProof/>
        </w:rPr>
        <w:t>8</w:t>
      </w:r>
      <w:r w:rsidR="00D85A68">
        <w:fldChar w:fldCharType="end"/>
      </w:r>
      <w:r w:rsidR="00815617">
        <w:t>)</w:t>
      </w:r>
      <w:r w:rsidR="00D85A68">
        <w:t xml:space="preserve">. </w:t>
      </w:r>
      <w:r w:rsidR="00E4307B">
        <w:t xml:space="preserve">This substantially reduces the wave loading on the system and allows continued power production in extreme waves. However designing the system for the hydrostatic loads associated with full submergence, plus inclusion of ballast tanks within the float, has not yet been considered. </w:t>
      </w:r>
    </w:p>
    <w:p w14:paraId="2F8CD6C3" w14:textId="77777777" w:rsidR="005405DC" w:rsidRDefault="005405DC" w:rsidP="008339B1"/>
    <w:p w14:paraId="48BF078B" w14:textId="77777777" w:rsidR="006317D4" w:rsidRDefault="006317D4" w:rsidP="006317D4">
      <w:pPr>
        <w:jc w:val="center"/>
      </w:pPr>
      <w:r>
        <w:rPr>
          <w:noProof/>
        </w:rPr>
        <w:lastRenderedPageBreak/>
        <w:drawing>
          <wp:inline distT="0" distB="0" distL="0" distR="0" wp14:anchorId="42280608" wp14:editId="28F19B13">
            <wp:extent cx="3619500" cy="2034010"/>
            <wp:effectExtent l="0" t="0" r="0" b="0"/>
            <wp:docPr id="20" name="Picture 20" descr="H:\Model_Index\Triton\1310\Sub_Master_Files\1310_BL_01_0000\Case Files\Mooring Evaluation (WEP_BL system)\case12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H:\Model_Index\Triton\1310\Sub_Master_Files\1310_BL_01_0000\Case Files\Mooring Evaluation (WEP_BL system)\case12_image.png"/>
                    <pic:cNvPicPr>
                      <a:picLocks noChangeAspect="1"/>
                    </pic:cNvPicPr>
                  </pic:nvPicPr>
                  <pic:blipFill rotWithShape="1">
                    <a:blip r:embed="rId20">
                      <a:extLst>
                        <a:ext uri="{28A0092B-C50C-407E-A947-70E740481C1C}">
                          <a14:useLocalDpi xmlns:a14="http://schemas.microsoft.com/office/drawing/2010/main" val="0"/>
                        </a:ext>
                      </a:extLst>
                    </a:blip>
                    <a:srcRect l="18904" t="15791" r="42768" b="1711"/>
                    <a:stretch/>
                  </pic:blipFill>
                  <pic:spPr bwMode="auto">
                    <a:xfrm>
                      <a:off x="0" y="0"/>
                      <a:ext cx="3620414" cy="2034524"/>
                    </a:xfrm>
                    <a:prstGeom prst="rect">
                      <a:avLst/>
                    </a:prstGeom>
                    <a:noFill/>
                    <a:ln>
                      <a:noFill/>
                    </a:ln>
                    <a:extLst>
                      <a:ext uri="{53640926-AAD7-44d8-BBD7-CCE9431645EC}">
                        <a14:shadowObscured xmlns:a14="http://schemas.microsoft.com/office/drawing/2010/main"/>
                      </a:ext>
                    </a:extLst>
                  </pic:spPr>
                </pic:pic>
              </a:graphicData>
            </a:graphic>
          </wp:inline>
        </w:drawing>
      </w:r>
    </w:p>
    <w:p w14:paraId="7E3124C9" w14:textId="6CE97906" w:rsidR="00930179" w:rsidRPr="006317D4" w:rsidRDefault="006317D4" w:rsidP="006317D4">
      <w:pPr>
        <w:pStyle w:val="Caption"/>
        <w:rPr>
          <w:noProof/>
        </w:rPr>
      </w:pPr>
      <w:bookmarkStart w:id="20" w:name="_Ref368644034"/>
      <w:bookmarkStart w:id="21" w:name="_Toc373748120"/>
      <w:r>
        <w:t xml:space="preserve">Figure </w:t>
      </w:r>
      <w:fldSimple w:instr=" SEQ Figure \* ARABIC ">
        <w:r w:rsidR="007C1635">
          <w:rPr>
            <w:noProof/>
          </w:rPr>
          <w:t>8</w:t>
        </w:r>
      </w:fldSimple>
      <w:bookmarkEnd w:id="20"/>
      <w:r>
        <w:t>: Triton in submerged survival configuration</w:t>
      </w:r>
      <w:bookmarkEnd w:id="21"/>
    </w:p>
    <w:p w14:paraId="4917D387" w14:textId="77777777" w:rsidR="005405DC" w:rsidRDefault="005405DC" w:rsidP="004E2CC6">
      <w:pPr>
        <w:pStyle w:val="Heading1"/>
        <w:jc w:val="left"/>
      </w:pPr>
    </w:p>
    <w:p w14:paraId="362C2A69" w14:textId="17117169" w:rsidR="000073AB" w:rsidRDefault="007356A4" w:rsidP="00C15008">
      <w:pPr>
        <w:pStyle w:val="Heading1"/>
      </w:pPr>
      <w:bookmarkStart w:id="22" w:name="_Toc368644461"/>
      <w:r>
        <w:t>System Analysis</w:t>
      </w:r>
      <w:bookmarkEnd w:id="22"/>
    </w:p>
    <w:p w14:paraId="5763D6A2" w14:textId="77777777" w:rsidR="007356A4" w:rsidRDefault="007356A4" w:rsidP="007356A4"/>
    <w:p w14:paraId="2C2DF28C" w14:textId="33C9800F" w:rsidR="007356A4" w:rsidRDefault="007356A4" w:rsidP="007356A4">
      <w:r>
        <w:t>The Triton-C system</w:t>
      </w:r>
      <w:r w:rsidR="00967DDE">
        <w:t xml:space="preserve"> has been numerically simulated with</w:t>
      </w:r>
      <w:r w:rsidR="00B95D5F">
        <w:t xml:space="preserve"> Orcaflex. The model was based upon a validated model </w:t>
      </w:r>
      <w:r w:rsidR="00612D8F">
        <w:t xml:space="preserve">of the utility-scale Triton </w:t>
      </w:r>
      <w:r w:rsidR="00B95D5F">
        <w:t>developed from the wave energy prize</w:t>
      </w:r>
      <w:r w:rsidR="00967DDE">
        <w:t xml:space="preserve"> </w:t>
      </w:r>
      <w:r w:rsidR="00B95D5F">
        <w:t>phy</w:t>
      </w:r>
      <w:r w:rsidR="00612D8F">
        <w:t>sical model tests. The model has been modified to fit the parameters of the Triton-</w:t>
      </w:r>
      <w:r w:rsidR="00B95D5F">
        <w:t xml:space="preserve">C and the coefficients are </w:t>
      </w:r>
      <w:r w:rsidR="00EF5B97">
        <w:t>described</w:t>
      </w:r>
      <w:r w:rsidR="00B95D5F">
        <w:t xml:space="preserve"> in </w:t>
      </w:r>
      <w:r w:rsidR="00815617">
        <w:fldChar w:fldCharType="begin"/>
      </w:r>
      <w:r w:rsidR="00815617">
        <w:instrText xml:space="preserve"> REF _Ref368660286 \h </w:instrText>
      </w:r>
      <w:r w:rsidR="00815617">
        <w:fldChar w:fldCharType="separate"/>
      </w:r>
      <w:r w:rsidR="007C1635" w:rsidRPr="000073AB">
        <w:t>Appendix 1</w:t>
      </w:r>
      <w:r w:rsidR="00815617">
        <w:fldChar w:fldCharType="end"/>
      </w:r>
      <w:r w:rsidR="00B95D5F">
        <w:t xml:space="preserve">. </w:t>
      </w:r>
    </w:p>
    <w:p w14:paraId="79BEBBB3" w14:textId="77777777" w:rsidR="007356A4" w:rsidRDefault="007356A4" w:rsidP="007356A4"/>
    <w:p w14:paraId="2533AFE0" w14:textId="77777777" w:rsidR="007356A4" w:rsidRDefault="007356A4" w:rsidP="00EF5B97">
      <w:pPr>
        <w:pStyle w:val="Heading2"/>
      </w:pPr>
      <w:bookmarkStart w:id="23" w:name="_Toc368644462"/>
      <w:r>
        <w:t>Wave Conditions</w:t>
      </w:r>
      <w:bookmarkEnd w:id="23"/>
    </w:p>
    <w:p w14:paraId="4AEEE2F1" w14:textId="77777777" w:rsidR="00EF5B97" w:rsidRDefault="00EF5B97" w:rsidP="00EF5B97"/>
    <w:p w14:paraId="5654D5B9" w14:textId="3810F9D7" w:rsidR="005C3F88" w:rsidRDefault="005C3F88" w:rsidP="00EF5B97">
      <w:r>
        <w:t>The system was modeled in conditions that are representative of the climate</w:t>
      </w:r>
      <w:r w:rsidR="0073731A">
        <w:t xml:space="preserve"> at WETS in Hawaii. The occurrence matrix shown </w:t>
      </w:r>
      <w:r w:rsidR="004E2CC6">
        <w:t xml:space="preserve">in </w:t>
      </w:r>
      <w:r w:rsidR="004E2CC6">
        <w:fldChar w:fldCharType="begin"/>
      </w:r>
      <w:r w:rsidR="004E2CC6">
        <w:instrText xml:space="preserve"> REF _Ref368574873 \h </w:instrText>
      </w:r>
      <w:r w:rsidR="004E2CC6">
        <w:fldChar w:fldCharType="separate"/>
      </w:r>
      <w:r w:rsidR="007C1635">
        <w:t xml:space="preserve">Figure </w:t>
      </w:r>
      <w:r w:rsidR="007C1635">
        <w:rPr>
          <w:noProof/>
        </w:rPr>
        <w:t>9</w:t>
      </w:r>
      <w:r w:rsidR="004E2CC6">
        <w:fldChar w:fldCharType="end"/>
      </w:r>
      <w:r w:rsidR="0073731A">
        <w:t xml:space="preserve"> is based on</w:t>
      </w:r>
      <w:r w:rsidR="00E41B56">
        <w:t xml:space="preserve"> measured data from National Data Buoy Center buoy 51207 in Kaneohe bay</w:t>
      </w:r>
      <w:r w:rsidR="00A635B7">
        <w:t xml:space="preserve"> over the period 2013 – 2017.</w:t>
      </w:r>
      <w:r w:rsidR="0073731A">
        <w:t xml:space="preserve"> </w:t>
      </w:r>
    </w:p>
    <w:p w14:paraId="33646F4C" w14:textId="77777777" w:rsidR="0073731A" w:rsidRDefault="0073731A" w:rsidP="00EF5B97"/>
    <w:p w14:paraId="664076EA" w14:textId="5D64F43C" w:rsidR="005C3F88" w:rsidRDefault="00F41FCA" w:rsidP="00EF5B97">
      <w:r w:rsidRPr="00F41FCA">
        <w:rPr>
          <w:noProof/>
        </w:rPr>
        <w:drawing>
          <wp:inline distT="0" distB="0" distL="0" distR="0" wp14:anchorId="1BE52FB8" wp14:editId="18A94837">
            <wp:extent cx="5486400" cy="1400680"/>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400680"/>
                    </a:xfrm>
                    <a:prstGeom prst="rect">
                      <a:avLst/>
                    </a:prstGeom>
                    <a:noFill/>
                    <a:ln>
                      <a:noFill/>
                    </a:ln>
                  </pic:spPr>
                </pic:pic>
              </a:graphicData>
            </a:graphic>
          </wp:inline>
        </w:drawing>
      </w:r>
    </w:p>
    <w:p w14:paraId="31A5E77A" w14:textId="37432AC4" w:rsidR="00F9307C" w:rsidRDefault="004E2CC6" w:rsidP="004E2CC6">
      <w:pPr>
        <w:pStyle w:val="Caption"/>
      </w:pPr>
      <w:bookmarkStart w:id="24" w:name="_Ref368574873"/>
      <w:bookmarkStart w:id="25" w:name="_Toc373748121"/>
      <w:r>
        <w:t xml:space="preserve">Figure </w:t>
      </w:r>
      <w:fldSimple w:instr=" SEQ Figure \* ARABIC ">
        <w:r w:rsidR="007C1635">
          <w:rPr>
            <w:noProof/>
          </w:rPr>
          <w:t>9</w:t>
        </w:r>
      </w:fldSimple>
      <w:bookmarkEnd w:id="24"/>
      <w:r>
        <w:t>: Probability of occurrence matrix for WETS, HI</w:t>
      </w:r>
      <w:bookmarkEnd w:id="25"/>
    </w:p>
    <w:p w14:paraId="637CAFD9" w14:textId="77777777" w:rsidR="004E2CC6" w:rsidRDefault="004E2CC6" w:rsidP="00EF5B97"/>
    <w:p w14:paraId="64BA29E0" w14:textId="678A5C1D" w:rsidR="00F9307C" w:rsidRDefault="00F9307C" w:rsidP="00EF5B97">
      <w:r>
        <w:t>A set of 2</w:t>
      </w:r>
      <w:r w:rsidR="00476082">
        <w:t>2</w:t>
      </w:r>
      <w:r>
        <w:t xml:space="preserve"> sea states was chosen to represent the conditions experienced at WETS. </w:t>
      </w:r>
      <w:r w:rsidR="00007293">
        <w:t xml:space="preserve">The set was chosen so that a large fraction </w:t>
      </w:r>
      <w:r w:rsidR="00F14910">
        <w:t>(4</w:t>
      </w:r>
      <w:r w:rsidR="00816FBA">
        <w:t>7</w:t>
      </w:r>
      <w:r w:rsidR="00F14910">
        <w:t xml:space="preserve">%) </w:t>
      </w:r>
      <w:r w:rsidR="00007293">
        <w:t xml:space="preserve">of the total occurrence was covered, but also to ensure that inter- and extrapolation onto the entire power </w:t>
      </w:r>
      <w:r w:rsidR="00007293">
        <w:lastRenderedPageBreak/>
        <w:t xml:space="preserve">matrix could be performed accurately. </w:t>
      </w:r>
      <w:r w:rsidR="00476082">
        <w:t xml:space="preserve">Sea states 21 and 22 </w:t>
      </w:r>
      <w:r w:rsidR="00F07A23">
        <w:t xml:space="preserve">were included specifically for interpolation purposes. </w:t>
      </w:r>
      <w:r>
        <w:t>The</w:t>
      </w:r>
      <w:r w:rsidR="00AB7B8F">
        <w:t xml:space="preserve"> </w:t>
      </w:r>
      <w:r>
        <w:t>se</w:t>
      </w:r>
      <w:r w:rsidR="00AB7B8F">
        <w:t>a</w:t>
      </w:r>
      <w:r>
        <w:t xml:space="preserve"> </w:t>
      </w:r>
      <w:r w:rsidR="00AB7B8F">
        <w:t xml:space="preserve">states </w:t>
      </w:r>
      <w:r>
        <w:t xml:space="preserve">are shown in </w:t>
      </w:r>
      <w:r w:rsidR="00520049">
        <w:fldChar w:fldCharType="begin"/>
      </w:r>
      <w:r w:rsidR="00520049">
        <w:instrText xml:space="preserve"> REF _Ref368574942 \h </w:instrText>
      </w:r>
      <w:r w:rsidR="00520049">
        <w:fldChar w:fldCharType="separate"/>
      </w:r>
      <w:r w:rsidR="007C1635">
        <w:t xml:space="preserve">Table </w:t>
      </w:r>
      <w:r w:rsidR="007C1635">
        <w:rPr>
          <w:noProof/>
        </w:rPr>
        <w:t>2</w:t>
      </w:r>
      <w:r w:rsidR="00520049">
        <w:fldChar w:fldCharType="end"/>
      </w:r>
      <w:r w:rsidR="000866A1">
        <w:t xml:space="preserve">. </w:t>
      </w:r>
    </w:p>
    <w:p w14:paraId="7D191B7F" w14:textId="77777777" w:rsidR="00E93122" w:rsidRDefault="00E93122" w:rsidP="00EF5B97"/>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0"/>
        <w:gridCol w:w="1640"/>
        <w:gridCol w:w="1460"/>
      </w:tblGrid>
      <w:tr w:rsidR="00F9307C" w:rsidRPr="00370D5B" w14:paraId="0206C90C" w14:textId="77777777" w:rsidTr="00370D5B">
        <w:trPr>
          <w:trHeight w:val="255"/>
          <w:jc w:val="center"/>
        </w:trPr>
        <w:tc>
          <w:tcPr>
            <w:tcW w:w="1640" w:type="dxa"/>
            <w:tcBorders>
              <w:bottom w:val="single" w:sz="4" w:space="0" w:color="auto"/>
              <w:right w:val="single" w:sz="4" w:space="0" w:color="auto"/>
            </w:tcBorders>
            <w:vAlign w:val="center"/>
          </w:tcPr>
          <w:p w14:paraId="21A6B30F" w14:textId="77777777" w:rsidR="00F9307C" w:rsidRPr="00370D5B" w:rsidRDefault="00F9307C" w:rsidP="00370D5B">
            <w:pPr>
              <w:jc w:val="center"/>
              <w:rPr>
                <w:b/>
              </w:rPr>
            </w:pPr>
            <w:r w:rsidRPr="00370D5B">
              <w:rPr>
                <w:b/>
              </w:rPr>
              <w:t>Sea state</w:t>
            </w:r>
          </w:p>
        </w:tc>
        <w:tc>
          <w:tcPr>
            <w:tcW w:w="1640" w:type="dxa"/>
            <w:tcBorders>
              <w:left w:val="single" w:sz="4" w:space="0" w:color="auto"/>
              <w:bottom w:val="single" w:sz="4" w:space="0" w:color="auto"/>
              <w:right w:val="single" w:sz="4" w:space="0" w:color="auto"/>
            </w:tcBorders>
            <w:noWrap/>
            <w:vAlign w:val="center"/>
          </w:tcPr>
          <w:p w14:paraId="13300BB0" w14:textId="77777777" w:rsidR="00F9307C" w:rsidRPr="00370D5B" w:rsidRDefault="00F9307C" w:rsidP="00370D5B">
            <w:pPr>
              <w:jc w:val="center"/>
              <w:rPr>
                <w:b/>
              </w:rPr>
            </w:pPr>
            <w:r w:rsidRPr="00370D5B">
              <w:rPr>
                <w:b/>
              </w:rPr>
              <w:t>Hs (m)</w:t>
            </w:r>
          </w:p>
        </w:tc>
        <w:tc>
          <w:tcPr>
            <w:tcW w:w="1460" w:type="dxa"/>
            <w:tcBorders>
              <w:left w:val="single" w:sz="4" w:space="0" w:color="auto"/>
              <w:bottom w:val="single" w:sz="4" w:space="0" w:color="auto"/>
            </w:tcBorders>
            <w:noWrap/>
            <w:vAlign w:val="center"/>
          </w:tcPr>
          <w:p w14:paraId="353D0C1F" w14:textId="77777777" w:rsidR="00F9307C" w:rsidRPr="00370D5B" w:rsidRDefault="00F9307C" w:rsidP="00370D5B">
            <w:pPr>
              <w:jc w:val="center"/>
              <w:rPr>
                <w:b/>
              </w:rPr>
            </w:pPr>
            <w:r w:rsidRPr="00370D5B">
              <w:rPr>
                <w:b/>
              </w:rPr>
              <w:t>Tz (s)</w:t>
            </w:r>
          </w:p>
        </w:tc>
      </w:tr>
      <w:tr w:rsidR="00F9307C" w:rsidRPr="00D2701E" w14:paraId="305C5D4B" w14:textId="77777777" w:rsidTr="00370D5B">
        <w:trPr>
          <w:trHeight w:val="255"/>
          <w:jc w:val="center"/>
        </w:trPr>
        <w:tc>
          <w:tcPr>
            <w:tcW w:w="1640" w:type="dxa"/>
            <w:tcBorders>
              <w:top w:val="single" w:sz="4" w:space="0" w:color="auto"/>
              <w:right w:val="single" w:sz="4" w:space="0" w:color="auto"/>
            </w:tcBorders>
            <w:vAlign w:val="center"/>
          </w:tcPr>
          <w:p w14:paraId="595B8549" w14:textId="77777777" w:rsidR="00F9307C" w:rsidRPr="00D2701E" w:rsidRDefault="00F9307C" w:rsidP="00370D5B">
            <w:pPr>
              <w:jc w:val="center"/>
            </w:pPr>
            <w:r>
              <w:t>1</w:t>
            </w:r>
          </w:p>
        </w:tc>
        <w:tc>
          <w:tcPr>
            <w:tcW w:w="1640" w:type="dxa"/>
            <w:tcBorders>
              <w:top w:val="single" w:sz="4" w:space="0" w:color="auto"/>
              <w:left w:val="single" w:sz="4" w:space="0" w:color="auto"/>
              <w:right w:val="single" w:sz="4" w:space="0" w:color="auto"/>
            </w:tcBorders>
            <w:noWrap/>
            <w:vAlign w:val="center"/>
            <w:hideMark/>
          </w:tcPr>
          <w:p w14:paraId="271516A4" w14:textId="77777777" w:rsidR="00F9307C" w:rsidRPr="00D2701E" w:rsidRDefault="00F9307C" w:rsidP="00370D5B">
            <w:pPr>
              <w:jc w:val="center"/>
            </w:pPr>
            <w:r w:rsidRPr="00D2701E">
              <w:t>0.25</w:t>
            </w:r>
          </w:p>
        </w:tc>
        <w:tc>
          <w:tcPr>
            <w:tcW w:w="1460" w:type="dxa"/>
            <w:tcBorders>
              <w:top w:val="single" w:sz="4" w:space="0" w:color="auto"/>
              <w:left w:val="single" w:sz="4" w:space="0" w:color="auto"/>
            </w:tcBorders>
            <w:noWrap/>
            <w:vAlign w:val="center"/>
            <w:hideMark/>
          </w:tcPr>
          <w:p w14:paraId="6F12693E" w14:textId="77777777" w:rsidR="00F9307C" w:rsidRPr="00D2701E" w:rsidRDefault="00F9307C" w:rsidP="00370D5B">
            <w:pPr>
              <w:jc w:val="center"/>
            </w:pPr>
            <w:r w:rsidRPr="00D2701E">
              <w:t>3.5</w:t>
            </w:r>
          </w:p>
        </w:tc>
      </w:tr>
      <w:tr w:rsidR="00F9307C" w:rsidRPr="00D2701E" w14:paraId="35BCB6FB" w14:textId="77777777" w:rsidTr="00370D5B">
        <w:trPr>
          <w:trHeight w:val="255"/>
          <w:jc w:val="center"/>
        </w:trPr>
        <w:tc>
          <w:tcPr>
            <w:tcW w:w="1640" w:type="dxa"/>
            <w:tcBorders>
              <w:right w:val="single" w:sz="4" w:space="0" w:color="auto"/>
            </w:tcBorders>
            <w:vAlign w:val="center"/>
          </w:tcPr>
          <w:p w14:paraId="6273E421" w14:textId="77777777" w:rsidR="00F9307C" w:rsidRPr="00D2701E" w:rsidRDefault="00F9307C" w:rsidP="00370D5B">
            <w:pPr>
              <w:jc w:val="center"/>
            </w:pPr>
            <w:r>
              <w:t>2</w:t>
            </w:r>
          </w:p>
        </w:tc>
        <w:tc>
          <w:tcPr>
            <w:tcW w:w="1640" w:type="dxa"/>
            <w:tcBorders>
              <w:left w:val="single" w:sz="4" w:space="0" w:color="auto"/>
              <w:right w:val="single" w:sz="4" w:space="0" w:color="auto"/>
            </w:tcBorders>
            <w:noWrap/>
            <w:vAlign w:val="center"/>
            <w:hideMark/>
          </w:tcPr>
          <w:p w14:paraId="1303B6AF" w14:textId="77777777" w:rsidR="00F9307C" w:rsidRPr="00D2701E" w:rsidRDefault="00F9307C" w:rsidP="00370D5B">
            <w:pPr>
              <w:jc w:val="center"/>
            </w:pPr>
            <w:r w:rsidRPr="00D2701E">
              <w:t>0.25</w:t>
            </w:r>
          </w:p>
        </w:tc>
        <w:tc>
          <w:tcPr>
            <w:tcW w:w="1460" w:type="dxa"/>
            <w:tcBorders>
              <w:left w:val="single" w:sz="4" w:space="0" w:color="auto"/>
            </w:tcBorders>
            <w:noWrap/>
            <w:vAlign w:val="center"/>
            <w:hideMark/>
          </w:tcPr>
          <w:p w14:paraId="1084123F" w14:textId="77777777" w:rsidR="00F9307C" w:rsidRPr="00D2701E" w:rsidRDefault="00F9307C" w:rsidP="00370D5B">
            <w:pPr>
              <w:jc w:val="center"/>
            </w:pPr>
            <w:r w:rsidRPr="00D2701E">
              <w:t>8.5</w:t>
            </w:r>
          </w:p>
        </w:tc>
      </w:tr>
      <w:tr w:rsidR="00F9307C" w:rsidRPr="00D2701E" w14:paraId="15E6D310" w14:textId="77777777" w:rsidTr="00370D5B">
        <w:trPr>
          <w:trHeight w:val="255"/>
          <w:jc w:val="center"/>
        </w:trPr>
        <w:tc>
          <w:tcPr>
            <w:tcW w:w="1640" w:type="dxa"/>
            <w:tcBorders>
              <w:right w:val="single" w:sz="4" w:space="0" w:color="auto"/>
            </w:tcBorders>
            <w:vAlign w:val="center"/>
          </w:tcPr>
          <w:p w14:paraId="23C48896" w14:textId="77777777" w:rsidR="00F9307C" w:rsidRPr="00D2701E" w:rsidRDefault="00F9307C" w:rsidP="00370D5B">
            <w:pPr>
              <w:jc w:val="center"/>
            </w:pPr>
            <w:r>
              <w:t>3</w:t>
            </w:r>
          </w:p>
        </w:tc>
        <w:tc>
          <w:tcPr>
            <w:tcW w:w="1640" w:type="dxa"/>
            <w:tcBorders>
              <w:left w:val="single" w:sz="4" w:space="0" w:color="auto"/>
              <w:right w:val="single" w:sz="4" w:space="0" w:color="auto"/>
            </w:tcBorders>
            <w:noWrap/>
            <w:vAlign w:val="center"/>
            <w:hideMark/>
          </w:tcPr>
          <w:p w14:paraId="45B8AE52" w14:textId="77777777" w:rsidR="00F9307C" w:rsidRPr="00D2701E" w:rsidRDefault="00F9307C" w:rsidP="00370D5B">
            <w:pPr>
              <w:jc w:val="center"/>
            </w:pPr>
            <w:r w:rsidRPr="00D2701E">
              <w:t>0.25</w:t>
            </w:r>
          </w:p>
        </w:tc>
        <w:tc>
          <w:tcPr>
            <w:tcW w:w="1460" w:type="dxa"/>
            <w:tcBorders>
              <w:left w:val="single" w:sz="4" w:space="0" w:color="auto"/>
            </w:tcBorders>
            <w:noWrap/>
            <w:vAlign w:val="center"/>
            <w:hideMark/>
          </w:tcPr>
          <w:p w14:paraId="590452BC" w14:textId="77777777" w:rsidR="00F9307C" w:rsidRPr="00D2701E" w:rsidRDefault="00F9307C" w:rsidP="00370D5B">
            <w:pPr>
              <w:jc w:val="center"/>
            </w:pPr>
            <w:r w:rsidRPr="00D2701E">
              <w:t>12.5</w:t>
            </w:r>
          </w:p>
        </w:tc>
      </w:tr>
      <w:tr w:rsidR="00F9307C" w:rsidRPr="00D2701E" w14:paraId="3FE31FAA" w14:textId="77777777" w:rsidTr="00370D5B">
        <w:trPr>
          <w:trHeight w:val="255"/>
          <w:jc w:val="center"/>
        </w:trPr>
        <w:tc>
          <w:tcPr>
            <w:tcW w:w="1640" w:type="dxa"/>
            <w:tcBorders>
              <w:right w:val="single" w:sz="4" w:space="0" w:color="auto"/>
            </w:tcBorders>
            <w:vAlign w:val="center"/>
          </w:tcPr>
          <w:p w14:paraId="533BBB58" w14:textId="77777777" w:rsidR="00F9307C" w:rsidRPr="00D2701E" w:rsidRDefault="00F9307C" w:rsidP="00370D5B">
            <w:pPr>
              <w:jc w:val="center"/>
            </w:pPr>
            <w:r>
              <w:t>4</w:t>
            </w:r>
          </w:p>
        </w:tc>
        <w:tc>
          <w:tcPr>
            <w:tcW w:w="1640" w:type="dxa"/>
            <w:tcBorders>
              <w:left w:val="single" w:sz="4" w:space="0" w:color="auto"/>
              <w:right w:val="single" w:sz="4" w:space="0" w:color="auto"/>
            </w:tcBorders>
            <w:noWrap/>
            <w:vAlign w:val="center"/>
            <w:hideMark/>
          </w:tcPr>
          <w:p w14:paraId="358EF117" w14:textId="77777777" w:rsidR="00F9307C" w:rsidRPr="00D2701E" w:rsidRDefault="00F9307C" w:rsidP="00370D5B">
            <w:pPr>
              <w:jc w:val="center"/>
            </w:pPr>
            <w:r w:rsidRPr="00D2701E">
              <w:t>0.75</w:t>
            </w:r>
          </w:p>
        </w:tc>
        <w:tc>
          <w:tcPr>
            <w:tcW w:w="1460" w:type="dxa"/>
            <w:tcBorders>
              <w:left w:val="single" w:sz="4" w:space="0" w:color="auto"/>
            </w:tcBorders>
            <w:noWrap/>
            <w:vAlign w:val="center"/>
            <w:hideMark/>
          </w:tcPr>
          <w:p w14:paraId="47C3DC31" w14:textId="77777777" w:rsidR="00F9307C" w:rsidRPr="00D2701E" w:rsidRDefault="00F9307C" w:rsidP="00370D5B">
            <w:pPr>
              <w:jc w:val="center"/>
            </w:pPr>
            <w:r w:rsidRPr="00D2701E">
              <w:t>4.5</w:t>
            </w:r>
          </w:p>
        </w:tc>
      </w:tr>
      <w:tr w:rsidR="00F9307C" w:rsidRPr="00D2701E" w14:paraId="4323348D" w14:textId="77777777" w:rsidTr="00370D5B">
        <w:trPr>
          <w:trHeight w:val="255"/>
          <w:jc w:val="center"/>
        </w:trPr>
        <w:tc>
          <w:tcPr>
            <w:tcW w:w="1640" w:type="dxa"/>
            <w:tcBorders>
              <w:right w:val="single" w:sz="4" w:space="0" w:color="auto"/>
            </w:tcBorders>
            <w:vAlign w:val="center"/>
          </w:tcPr>
          <w:p w14:paraId="07428AC3" w14:textId="77777777" w:rsidR="00F9307C" w:rsidRPr="00D2701E" w:rsidRDefault="00F9307C" w:rsidP="00370D5B">
            <w:pPr>
              <w:jc w:val="center"/>
            </w:pPr>
            <w:r>
              <w:t>5</w:t>
            </w:r>
          </w:p>
        </w:tc>
        <w:tc>
          <w:tcPr>
            <w:tcW w:w="1640" w:type="dxa"/>
            <w:tcBorders>
              <w:left w:val="single" w:sz="4" w:space="0" w:color="auto"/>
              <w:right w:val="single" w:sz="4" w:space="0" w:color="auto"/>
            </w:tcBorders>
            <w:noWrap/>
            <w:vAlign w:val="center"/>
            <w:hideMark/>
          </w:tcPr>
          <w:p w14:paraId="1ED211B1" w14:textId="77777777" w:rsidR="00F9307C" w:rsidRPr="00D2701E" w:rsidRDefault="00F9307C" w:rsidP="00370D5B">
            <w:pPr>
              <w:jc w:val="center"/>
            </w:pPr>
            <w:r w:rsidRPr="00D2701E">
              <w:t>0.75</w:t>
            </w:r>
          </w:p>
        </w:tc>
        <w:tc>
          <w:tcPr>
            <w:tcW w:w="1460" w:type="dxa"/>
            <w:tcBorders>
              <w:left w:val="single" w:sz="4" w:space="0" w:color="auto"/>
            </w:tcBorders>
            <w:noWrap/>
            <w:vAlign w:val="center"/>
            <w:hideMark/>
          </w:tcPr>
          <w:p w14:paraId="7BFD6546" w14:textId="77777777" w:rsidR="00F9307C" w:rsidRPr="00D2701E" w:rsidRDefault="00F9307C" w:rsidP="00370D5B">
            <w:pPr>
              <w:jc w:val="center"/>
            </w:pPr>
            <w:r w:rsidRPr="00D2701E">
              <w:t>6.5</w:t>
            </w:r>
          </w:p>
        </w:tc>
      </w:tr>
      <w:tr w:rsidR="00F9307C" w:rsidRPr="00D2701E" w14:paraId="7F4BA583" w14:textId="77777777" w:rsidTr="00370D5B">
        <w:trPr>
          <w:trHeight w:val="255"/>
          <w:jc w:val="center"/>
        </w:trPr>
        <w:tc>
          <w:tcPr>
            <w:tcW w:w="1640" w:type="dxa"/>
            <w:tcBorders>
              <w:right w:val="single" w:sz="4" w:space="0" w:color="auto"/>
            </w:tcBorders>
            <w:vAlign w:val="center"/>
          </w:tcPr>
          <w:p w14:paraId="38A3E475" w14:textId="77777777" w:rsidR="00F9307C" w:rsidRPr="00D2701E" w:rsidRDefault="00F9307C" w:rsidP="00370D5B">
            <w:pPr>
              <w:jc w:val="center"/>
            </w:pPr>
            <w:r>
              <w:t>6</w:t>
            </w:r>
          </w:p>
        </w:tc>
        <w:tc>
          <w:tcPr>
            <w:tcW w:w="1640" w:type="dxa"/>
            <w:tcBorders>
              <w:left w:val="single" w:sz="4" w:space="0" w:color="auto"/>
              <w:right w:val="single" w:sz="4" w:space="0" w:color="auto"/>
            </w:tcBorders>
            <w:noWrap/>
            <w:vAlign w:val="center"/>
            <w:hideMark/>
          </w:tcPr>
          <w:p w14:paraId="0280312D" w14:textId="77777777" w:rsidR="00F9307C" w:rsidRPr="00D2701E" w:rsidRDefault="00F9307C" w:rsidP="00370D5B">
            <w:pPr>
              <w:jc w:val="center"/>
            </w:pPr>
            <w:r w:rsidRPr="00D2701E">
              <w:t>0.75</w:t>
            </w:r>
          </w:p>
        </w:tc>
        <w:tc>
          <w:tcPr>
            <w:tcW w:w="1460" w:type="dxa"/>
            <w:tcBorders>
              <w:left w:val="single" w:sz="4" w:space="0" w:color="auto"/>
            </w:tcBorders>
            <w:noWrap/>
            <w:vAlign w:val="center"/>
            <w:hideMark/>
          </w:tcPr>
          <w:p w14:paraId="0AEB4891" w14:textId="77777777" w:rsidR="00F9307C" w:rsidRPr="00D2701E" w:rsidRDefault="00F9307C" w:rsidP="00370D5B">
            <w:pPr>
              <w:jc w:val="center"/>
            </w:pPr>
            <w:r w:rsidRPr="00D2701E">
              <w:t>10.5</w:t>
            </w:r>
          </w:p>
        </w:tc>
      </w:tr>
      <w:tr w:rsidR="00F9307C" w:rsidRPr="00D2701E" w14:paraId="1CED1C7B" w14:textId="77777777" w:rsidTr="00370D5B">
        <w:trPr>
          <w:trHeight w:val="255"/>
          <w:jc w:val="center"/>
        </w:trPr>
        <w:tc>
          <w:tcPr>
            <w:tcW w:w="1640" w:type="dxa"/>
            <w:tcBorders>
              <w:right w:val="single" w:sz="4" w:space="0" w:color="auto"/>
            </w:tcBorders>
            <w:vAlign w:val="center"/>
          </w:tcPr>
          <w:p w14:paraId="14198453" w14:textId="77777777" w:rsidR="00F9307C" w:rsidRPr="00D2701E" w:rsidRDefault="00F9307C" w:rsidP="00370D5B">
            <w:pPr>
              <w:jc w:val="center"/>
            </w:pPr>
            <w:r>
              <w:t>7</w:t>
            </w:r>
          </w:p>
        </w:tc>
        <w:tc>
          <w:tcPr>
            <w:tcW w:w="1640" w:type="dxa"/>
            <w:tcBorders>
              <w:left w:val="single" w:sz="4" w:space="0" w:color="auto"/>
              <w:right w:val="single" w:sz="4" w:space="0" w:color="auto"/>
            </w:tcBorders>
            <w:noWrap/>
            <w:vAlign w:val="center"/>
            <w:hideMark/>
          </w:tcPr>
          <w:p w14:paraId="31F62484" w14:textId="77777777" w:rsidR="00F9307C" w:rsidRPr="00D2701E" w:rsidRDefault="00F9307C" w:rsidP="00370D5B">
            <w:pPr>
              <w:jc w:val="center"/>
            </w:pPr>
            <w:r w:rsidRPr="00D2701E">
              <w:t>1.25</w:t>
            </w:r>
          </w:p>
        </w:tc>
        <w:tc>
          <w:tcPr>
            <w:tcW w:w="1460" w:type="dxa"/>
            <w:tcBorders>
              <w:left w:val="single" w:sz="4" w:space="0" w:color="auto"/>
            </w:tcBorders>
            <w:noWrap/>
            <w:vAlign w:val="center"/>
            <w:hideMark/>
          </w:tcPr>
          <w:p w14:paraId="4AE3B6EA" w14:textId="77777777" w:rsidR="00F9307C" w:rsidRPr="00D2701E" w:rsidRDefault="00F9307C" w:rsidP="00370D5B">
            <w:pPr>
              <w:jc w:val="center"/>
            </w:pPr>
            <w:r w:rsidRPr="00D2701E">
              <w:t>5.5</w:t>
            </w:r>
          </w:p>
        </w:tc>
      </w:tr>
      <w:tr w:rsidR="00F9307C" w:rsidRPr="00D2701E" w14:paraId="44A44189" w14:textId="77777777" w:rsidTr="00370D5B">
        <w:trPr>
          <w:trHeight w:val="255"/>
          <w:jc w:val="center"/>
        </w:trPr>
        <w:tc>
          <w:tcPr>
            <w:tcW w:w="1640" w:type="dxa"/>
            <w:tcBorders>
              <w:right w:val="single" w:sz="4" w:space="0" w:color="auto"/>
            </w:tcBorders>
            <w:vAlign w:val="center"/>
          </w:tcPr>
          <w:p w14:paraId="4F6A5C9F" w14:textId="77777777" w:rsidR="00F9307C" w:rsidRPr="00D2701E" w:rsidRDefault="00F9307C" w:rsidP="00370D5B">
            <w:pPr>
              <w:jc w:val="center"/>
            </w:pPr>
            <w:r>
              <w:t>8</w:t>
            </w:r>
          </w:p>
        </w:tc>
        <w:tc>
          <w:tcPr>
            <w:tcW w:w="1640" w:type="dxa"/>
            <w:tcBorders>
              <w:left w:val="single" w:sz="4" w:space="0" w:color="auto"/>
              <w:right w:val="single" w:sz="4" w:space="0" w:color="auto"/>
            </w:tcBorders>
            <w:noWrap/>
            <w:vAlign w:val="center"/>
            <w:hideMark/>
          </w:tcPr>
          <w:p w14:paraId="3E70139B" w14:textId="77777777" w:rsidR="00F9307C" w:rsidRPr="00D2701E" w:rsidRDefault="00F9307C" w:rsidP="00370D5B">
            <w:pPr>
              <w:jc w:val="center"/>
            </w:pPr>
            <w:r w:rsidRPr="00D2701E">
              <w:t>1.25</w:t>
            </w:r>
          </w:p>
        </w:tc>
        <w:tc>
          <w:tcPr>
            <w:tcW w:w="1460" w:type="dxa"/>
            <w:tcBorders>
              <w:left w:val="single" w:sz="4" w:space="0" w:color="auto"/>
            </w:tcBorders>
            <w:noWrap/>
            <w:vAlign w:val="center"/>
            <w:hideMark/>
          </w:tcPr>
          <w:p w14:paraId="6CAD04F6" w14:textId="77777777" w:rsidR="00F9307C" w:rsidRPr="00D2701E" w:rsidRDefault="00F9307C" w:rsidP="00370D5B">
            <w:pPr>
              <w:jc w:val="center"/>
            </w:pPr>
            <w:r w:rsidRPr="00D2701E">
              <w:t>7.5</w:t>
            </w:r>
          </w:p>
        </w:tc>
      </w:tr>
      <w:tr w:rsidR="00F9307C" w:rsidRPr="00D2701E" w14:paraId="6B64EC21" w14:textId="77777777" w:rsidTr="00370D5B">
        <w:trPr>
          <w:trHeight w:val="255"/>
          <w:jc w:val="center"/>
        </w:trPr>
        <w:tc>
          <w:tcPr>
            <w:tcW w:w="1640" w:type="dxa"/>
            <w:tcBorders>
              <w:right w:val="single" w:sz="4" w:space="0" w:color="auto"/>
            </w:tcBorders>
            <w:vAlign w:val="center"/>
          </w:tcPr>
          <w:p w14:paraId="6C72FB76" w14:textId="77777777" w:rsidR="00F9307C" w:rsidRPr="00D2701E" w:rsidRDefault="00F9307C" w:rsidP="00370D5B">
            <w:pPr>
              <w:jc w:val="center"/>
            </w:pPr>
            <w:r>
              <w:t>9</w:t>
            </w:r>
          </w:p>
        </w:tc>
        <w:tc>
          <w:tcPr>
            <w:tcW w:w="1640" w:type="dxa"/>
            <w:tcBorders>
              <w:left w:val="single" w:sz="4" w:space="0" w:color="auto"/>
              <w:right w:val="single" w:sz="4" w:space="0" w:color="auto"/>
            </w:tcBorders>
            <w:noWrap/>
            <w:vAlign w:val="center"/>
            <w:hideMark/>
          </w:tcPr>
          <w:p w14:paraId="1225BDC7" w14:textId="77777777" w:rsidR="00F9307C" w:rsidRPr="00D2701E" w:rsidRDefault="00F9307C" w:rsidP="00370D5B">
            <w:pPr>
              <w:jc w:val="center"/>
            </w:pPr>
            <w:r w:rsidRPr="00D2701E">
              <w:t>1.75</w:t>
            </w:r>
          </w:p>
        </w:tc>
        <w:tc>
          <w:tcPr>
            <w:tcW w:w="1460" w:type="dxa"/>
            <w:tcBorders>
              <w:left w:val="single" w:sz="4" w:space="0" w:color="auto"/>
            </w:tcBorders>
            <w:noWrap/>
            <w:vAlign w:val="center"/>
            <w:hideMark/>
          </w:tcPr>
          <w:p w14:paraId="4CEE41F3" w14:textId="77777777" w:rsidR="00F9307C" w:rsidRPr="00D2701E" w:rsidRDefault="00F9307C" w:rsidP="00370D5B">
            <w:pPr>
              <w:jc w:val="center"/>
            </w:pPr>
            <w:r w:rsidRPr="00D2701E">
              <w:t>4.5</w:t>
            </w:r>
          </w:p>
        </w:tc>
      </w:tr>
      <w:tr w:rsidR="00F9307C" w:rsidRPr="00D2701E" w14:paraId="23A53F54" w14:textId="77777777" w:rsidTr="00370D5B">
        <w:trPr>
          <w:trHeight w:val="255"/>
          <w:jc w:val="center"/>
        </w:trPr>
        <w:tc>
          <w:tcPr>
            <w:tcW w:w="1640" w:type="dxa"/>
            <w:tcBorders>
              <w:right w:val="single" w:sz="4" w:space="0" w:color="auto"/>
            </w:tcBorders>
            <w:vAlign w:val="center"/>
          </w:tcPr>
          <w:p w14:paraId="19C39A90" w14:textId="77777777" w:rsidR="00F9307C" w:rsidRPr="00D2701E" w:rsidRDefault="00F9307C" w:rsidP="00370D5B">
            <w:pPr>
              <w:jc w:val="center"/>
            </w:pPr>
            <w:r>
              <w:t>10</w:t>
            </w:r>
          </w:p>
        </w:tc>
        <w:tc>
          <w:tcPr>
            <w:tcW w:w="1640" w:type="dxa"/>
            <w:tcBorders>
              <w:left w:val="single" w:sz="4" w:space="0" w:color="auto"/>
              <w:right w:val="single" w:sz="4" w:space="0" w:color="auto"/>
            </w:tcBorders>
            <w:noWrap/>
            <w:vAlign w:val="center"/>
            <w:hideMark/>
          </w:tcPr>
          <w:p w14:paraId="000D416F" w14:textId="77777777" w:rsidR="00F9307C" w:rsidRPr="00D2701E" w:rsidRDefault="00F9307C" w:rsidP="00370D5B">
            <w:pPr>
              <w:jc w:val="center"/>
            </w:pPr>
            <w:r w:rsidRPr="00D2701E">
              <w:t>1.75</w:t>
            </w:r>
          </w:p>
        </w:tc>
        <w:tc>
          <w:tcPr>
            <w:tcW w:w="1460" w:type="dxa"/>
            <w:tcBorders>
              <w:left w:val="single" w:sz="4" w:space="0" w:color="auto"/>
            </w:tcBorders>
            <w:noWrap/>
            <w:vAlign w:val="center"/>
            <w:hideMark/>
          </w:tcPr>
          <w:p w14:paraId="1793FEDE" w14:textId="77777777" w:rsidR="00F9307C" w:rsidRPr="00D2701E" w:rsidRDefault="00F9307C" w:rsidP="00370D5B">
            <w:pPr>
              <w:jc w:val="center"/>
            </w:pPr>
            <w:r w:rsidRPr="00D2701E">
              <w:t>5.5</w:t>
            </w:r>
          </w:p>
        </w:tc>
      </w:tr>
      <w:tr w:rsidR="00F9307C" w:rsidRPr="00D2701E" w14:paraId="51CADB35" w14:textId="77777777" w:rsidTr="00370D5B">
        <w:trPr>
          <w:trHeight w:val="255"/>
          <w:jc w:val="center"/>
        </w:trPr>
        <w:tc>
          <w:tcPr>
            <w:tcW w:w="1640" w:type="dxa"/>
            <w:tcBorders>
              <w:right w:val="single" w:sz="4" w:space="0" w:color="auto"/>
            </w:tcBorders>
            <w:vAlign w:val="center"/>
          </w:tcPr>
          <w:p w14:paraId="157B2EE3" w14:textId="77777777" w:rsidR="00F9307C" w:rsidRPr="00D2701E" w:rsidRDefault="00F9307C" w:rsidP="00370D5B">
            <w:pPr>
              <w:jc w:val="center"/>
            </w:pPr>
            <w:r>
              <w:t>11</w:t>
            </w:r>
          </w:p>
        </w:tc>
        <w:tc>
          <w:tcPr>
            <w:tcW w:w="1640" w:type="dxa"/>
            <w:tcBorders>
              <w:left w:val="single" w:sz="4" w:space="0" w:color="auto"/>
              <w:right w:val="single" w:sz="4" w:space="0" w:color="auto"/>
            </w:tcBorders>
            <w:noWrap/>
            <w:vAlign w:val="center"/>
            <w:hideMark/>
          </w:tcPr>
          <w:p w14:paraId="31C272AA" w14:textId="77777777" w:rsidR="00F9307C" w:rsidRPr="00D2701E" w:rsidRDefault="00F9307C" w:rsidP="00370D5B">
            <w:pPr>
              <w:jc w:val="center"/>
            </w:pPr>
            <w:r w:rsidRPr="00D2701E">
              <w:t>1.75</w:t>
            </w:r>
          </w:p>
        </w:tc>
        <w:tc>
          <w:tcPr>
            <w:tcW w:w="1460" w:type="dxa"/>
            <w:tcBorders>
              <w:left w:val="single" w:sz="4" w:space="0" w:color="auto"/>
            </w:tcBorders>
            <w:noWrap/>
            <w:vAlign w:val="center"/>
            <w:hideMark/>
          </w:tcPr>
          <w:p w14:paraId="0BB5A014" w14:textId="77777777" w:rsidR="00F9307C" w:rsidRPr="00D2701E" w:rsidRDefault="00F9307C" w:rsidP="00370D5B">
            <w:pPr>
              <w:jc w:val="center"/>
            </w:pPr>
            <w:r w:rsidRPr="00D2701E">
              <w:t>6.5</w:t>
            </w:r>
          </w:p>
        </w:tc>
      </w:tr>
      <w:tr w:rsidR="00F9307C" w:rsidRPr="00D2701E" w14:paraId="75799E40" w14:textId="77777777" w:rsidTr="00370D5B">
        <w:trPr>
          <w:trHeight w:val="255"/>
          <w:jc w:val="center"/>
        </w:trPr>
        <w:tc>
          <w:tcPr>
            <w:tcW w:w="1640" w:type="dxa"/>
            <w:tcBorders>
              <w:right w:val="single" w:sz="4" w:space="0" w:color="auto"/>
            </w:tcBorders>
            <w:vAlign w:val="center"/>
          </w:tcPr>
          <w:p w14:paraId="6E486614" w14:textId="77777777" w:rsidR="00F9307C" w:rsidRPr="00D2701E" w:rsidRDefault="00F9307C" w:rsidP="00370D5B">
            <w:pPr>
              <w:jc w:val="center"/>
            </w:pPr>
            <w:r>
              <w:t>12</w:t>
            </w:r>
          </w:p>
        </w:tc>
        <w:tc>
          <w:tcPr>
            <w:tcW w:w="1640" w:type="dxa"/>
            <w:tcBorders>
              <w:left w:val="single" w:sz="4" w:space="0" w:color="auto"/>
              <w:right w:val="single" w:sz="4" w:space="0" w:color="auto"/>
            </w:tcBorders>
            <w:noWrap/>
            <w:vAlign w:val="center"/>
            <w:hideMark/>
          </w:tcPr>
          <w:p w14:paraId="6A8107B2" w14:textId="77777777" w:rsidR="00F9307C" w:rsidRPr="00D2701E" w:rsidRDefault="00F9307C" w:rsidP="00370D5B">
            <w:pPr>
              <w:jc w:val="center"/>
            </w:pPr>
            <w:r w:rsidRPr="00D2701E">
              <w:t>1.75</w:t>
            </w:r>
          </w:p>
        </w:tc>
        <w:tc>
          <w:tcPr>
            <w:tcW w:w="1460" w:type="dxa"/>
            <w:tcBorders>
              <w:left w:val="single" w:sz="4" w:space="0" w:color="auto"/>
            </w:tcBorders>
            <w:noWrap/>
            <w:vAlign w:val="center"/>
            <w:hideMark/>
          </w:tcPr>
          <w:p w14:paraId="7311305F" w14:textId="77777777" w:rsidR="00F9307C" w:rsidRPr="00D2701E" w:rsidRDefault="00F9307C" w:rsidP="00370D5B">
            <w:pPr>
              <w:jc w:val="center"/>
            </w:pPr>
            <w:r w:rsidRPr="00D2701E">
              <w:t>9.5</w:t>
            </w:r>
          </w:p>
        </w:tc>
      </w:tr>
      <w:tr w:rsidR="00F9307C" w:rsidRPr="00D2701E" w14:paraId="0D249D2F" w14:textId="77777777" w:rsidTr="00370D5B">
        <w:trPr>
          <w:trHeight w:val="255"/>
          <w:jc w:val="center"/>
        </w:trPr>
        <w:tc>
          <w:tcPr>
            <w:tcW w:w="1640" w:type="dxa"/>
            <w:tcBorders>
              <w:right w:val="single" w:sz="4" w:space="0" w:color="auto"/>
            </w:tcBorders>
            <w:vAlign w:val="center"/>
          </w:tcPr>
          <w:p w14:paraId="55B8F343" w14:textId="77777777" w:rsidR="00F9307C" w:rsidRPr="00D2701E" w:rsidRDefault="00F9307C" w:rsidP="00370D5B">
            <w:pPr>
              <w:jc w:val="center"/>
            </w:pPr>
            <w:r>
              <w:t>13</w:t>
            </w:r>
          </w:p>
        </w:tc>
        <w:tc>
          <w:tcPr>
            <w:tcW w:w="1640" w:type="dxa"/>
            <w:tcBorders>
              <w:left w:val="single" w:sz="4" w:space="0" w:color="auto"/>
              <w:right w:val="single" w:sz="4" w:space="0" w:color="auto"/>
            </w:tcBorders>
            <w:noWrap/>
            <w:vAlign w:val="center"/>
            <w:hideMark/>
          </w:tcPr>
          <w:p w14:paraId="33592E7A" w14:textId="77777777" w:rsidR="00F9307C" w:rsidRPr="00D2701E" w:rsidRDefault="00F9307C" w:rsidP="00370D5B">
            <w:pPr>
              <w:jc w:val="center"/>
            </w:pPr>
            <w:r w:rsidRPr="00D2701E">
              <w:t>1.75</w:t>
            </w:r>
          </w:p>
        </w:tc>
        <w:tc>
          <w:tcPr>
            <w:tcW w:w="1460" w:type="dxa"/>
            <w:tcBorders>
              <w:left w:val="single" w:sz="4" w:space="0" w:color="auto"/>
            </w:tcBorders>
            <w:noWrap/>
            <w:vAlign w:val="center"/>
            <w:hideMark/>
          </w:tcPr>
          <w:p w14:paraId="7F58CFB0" w14:textId="77777777" w:rsidR="00F9307C" w:rsidRPr="00D2701E" w:rsidRDefault="00F9307C" w:rsidP="00370D5B">
            <w:pPr>
              <w:jc w:val="center"/>
            </w:pPr>
            <w:r w:rsidRPr="00D2701E">
              <w:t>13.5</w:t>
            </w:r>
          </w:p>
        </w:tc>
      </w:tr>
      <w:tr w:rsidR="00F9307C" w:rsidRPr="00D2701E" w14:paraId="6460F6BC" w14:textId="77777777" w:rsidTr="00370D5B">
        <w:trPr>
          <w:trHeight w:val="255"/>
          <w:jc w:val="center"/>
        </w:trPr>
        <w:tc>
          <w:tcPr>
            <w:tcW w:w="1640" w:type="dxa"/>
            <w:tcBorders>
              <w:right w:val="single" w:sz="4" w:space="0" w:color="auto"/>
            </w:tcBorders>
            <w:vAlign w:val="center"/>
          </w:tcPr>
          <w:p w14:paraId="50AECC7F" w14:textId="77777777" w:rsidR="00F9307C" w:rsidRPr="00D2701E" w:rsidRDefault="00F9307C" w:rsidP="00370D5B">
            <w:pPr>
              <w:jc w:val="center"/>
            </w:pPr>
            <w:r>
              <w:t>14</w:t>
            </w:r>
          </w:p>
        </w:tc>
        <w:tc>
          <w:tcPr>
            <w:tcW w:w="1640" w:type="dxa"/>
            <w:tcBorders>
              <w:left w:val="single" w:sz="4" w:space="0" w:color="auto"/>
              <w:right w:val="single" w:sz="4" w:space="0" w:color="auto"/>
            </w:tcBorders>
            <w:noWrap/>
            <w:vAlign w:val="center"/>
            <w:hideMark/>
          </w:tcPr>
          <w:p w14:paraId="5CE7F55C" w14:textId="77777777" w:rsidR="00F9307C" w:rsidRPr="00D2701E" w:rsidRDefault="00F9307C" w:rsidP="00370D5B">
            <w:pPr>
              <w:jc w:val="center"/>
            </w:pPr>
            <w:r w:rsidRPr="00D2701E">
              <w:t>2.25</w:t>
            </w:r>
          </w:p>
        </w:tc>
        <w:tc>
          <w:tcPr>
            <w:tcW w:w="1460" w:type="dxa"/>
            <w:tcBorders>
              <w:left w:val="single" w:sz="4" w:space="0" w:color="auto"/>
            </w:tcBorders>
            <w:noWrap/>
            <w:vAlign w:val="center"/>
            <w:hideMark/>
          </w:tcPr>
          <w:p w14:paraId="49BCA05D" w14:textId="77777777" w:rsidR="00F9307C" w:rsidRPr="00D2701E" w:rsidRDefault="00F9307C" w:rsidP="00370D5B">
            <w:pPr>
              <w:jc w:val="center"/>
            </w:pPr>
            <w:r w:rsidRPr="00D2701E">
              <w:t>7.5</w:t>
            </w:r>
          </w:p>
        </w:tc>
      </w:tr>
      <w:tr w:rsidR="00F9307C" w:rsidRPr="00D2701E" w14:paraId="1D65A3E7" w14:textId="77777777" w:rsidTr="00370D5B">
        <w:trPr>
          <w:trHeight w:val="255"/>
          <w:jc w:val="center"/>
        </w:trPr>
        <w:tc>
          <w:tcPr>
            <w:tcW w:w="1640" w:type="dxa"/>
            <w:tcBorders>
              <w:right w:val="single" w:sz="4" w:space="0" w:color="auto"/>
            </w:tcBorders>
            <w:vAlign w:val="center"/>
          </w:tcPr>
          <w:p w14:paraId="76E67A29" w14:textId="77777777" w:rsidR="00F9307C" w:rsidRPr="00D2701E" w:rsidRDefault="00F9307C" w:rsidP="00370D5B">
            <w:pPr>
              <w:jc w:val="center"/>
            </w:pPr>
            <w:r>
              <w:t>15</w:t>
            </w:r>
          </w:p>
        </w:tc>
        <w:tc>
          <w:tcPr>
            <w:tcW w:w="1640" w:type="dxa"/>
            <w:tcBorders>
              <w:left w:val="single" w:sz="4" w:space="0" w:color="auto"/>
              <w:right w:val="single" w:sz="4" w:space="0" w:color="auto"/>
            </w:tcBorders>
            <w:noWrap/>
            <w:vAlign w:val="center"/>
            <w:hideMark/>
          </w:tcPr>
          <w:p w14:paraId="02E97E5E" w14:textId="77777777" w:rsidR="00F9307C" w:rsidRPr="00D2701E" w:rsidRDefault="00F9307C" w:rsidP="00370D5B">
            <w:pPr>
              <w:jc w:val="center"/>
            </w:pPr>
            <w:r w:rsidRPr="00D2701E">
              <w:t>2.25</w:t>
            </w:r>
          </w:p>
        </w:tc>
        <w:tc>
          <w:tcPr>
            <w:tcW w:w="1460" w:type="dxa"/>
            <w:tcBorders>
              <w:left w:val="single" w:sz="4" w:space="0" w:color="auto"/>
            </w:tcBorders>
            <w:noWrap/>
            <w:vAlign w:val="center"/>
            <w:hideMark/>
          </w:tcPr>
          <w:p w14:paraId="52A19F35" w14:textId="77777777" w:rsidR="00F9307C" w:rsidRPr="00D2701E" w:rsidRDefault="00F9307C" w:rsidP="00370D5B">
            <w:pPr>
              <w:jc w:val="center"/>
            </w:pPr>
            <w:r w:rsidRPr="00D2701E">
              <w:t>11.5</w:t>
            </w:r>
          </w:p>
        </w:tc>
      </w:tr>
      <w:tr w:rsidR="00F9307C" w:rsidRPr="00D2701E" w14:paraId="08C1F6EC" w14:textId="77777777" w:rsidTr="00370D5B">
        <w:trPr>
          <w:trHeight w:val="255"/>
          <w:jc w:val="center"/>
        </w:trPr>
        <w:tc>
          <w:tcPr>
            <w:tcW w:w="1640" w:type="dxa"/>
            <w:tcBorders>
              <w:right w:val="single" w:sz="4" w:space="0" w:color="auto"/>
            </w:tcBorders>
            <w:vAlign w:val="center"/>
          </w:tcPr>
          <w:p w14:paraId="5F4D91C2" w14:textId="77777777" w:rsidR="00F9307C" w:rsidRPr="00D2701E" w:rsidRDefault="00F9307C" w:rsidP="00370D5B">
            <w:pPr>
              <w:jc w:val="center"/>
            </w:pPr>
            <w:r>
              <w:t>16</w:t>
            </w:r>
          </w:p>
        </w:tc>
        <w:tc>
          <w:tcPr>
            <w:tcW w:w="1640" w:type="dxa"/>
            <w:tcBorders>
              <w:left w:val="single" w:sz="4" w:space="0" w:color="auto"/>
              <w:right w:val="single" w:sz="4" w:space="0" w:color="auto"/>
            </w:tcBorders>
            <w:noWrap/>
            <w:vAlign w:val="center"/>
            <w:hideMark/>
          </w:tcPr>
          <w:p w14:paraId="3DDDAC33" w14:textId="77777777" w:rsidR="00F9307C" w:rsidRPr="00D2701E" w:rsidRDefault="00F9307C" w:rsidP="00370D5B">
            <w:pPr>
              <w:jc w:val="center"/>
            </w:pPr>
            <w:r w:rsidRPr="00D2701E">
              <w:t>2.75</w:t>
            </w:r>
          </w:p>
        </w:tc>
        <w:tc>
          <w:tcPr>
            <w:tcW w:w="1460" w:type="dxa"/>
            <w:tcBorders>
              <w:left w:val="single" w:sz="4" w:space="0" w:color="auto"/>
            </w:tcBorders>
            <w:noWrap/>
            <w:vAlign w:val="center"/>
            <w:hideMark/>
          </w:tcPr>
          <w:p w14:paraId="7C23E981" w14:textId="77777777" w:rsidR="00F9307C" w:rsidRPr="00D2701E" w:rsidRDefault="00F9307C" w:rsidP="00370D5B">
            <w:pPr>
              <w:jc w:val="center"/>
            </w:pPr>
            <w:r w:rsidRPr="00D2701E">
              <w:t>6.5</w:t>
            </w:r>
          </w:p>
        </w:tc>
      </w:tr>
      <w:tr w:rsidR="00F9307C" w:rsidRPr="00D2701E" w14:paraId="21D74849" w14:textId="77777777" w:rsidTr="00370D5B">
        <w:trPr>
          <w:trHeight w:val="255"/>
          <w:jc w:val="center"/>
        </w:trPr>
        <w:tc>
          <w:tcPr>
            <w:tcW w:w="1640" w:type="dxa"/>
            <w:tcBorders>
              <w:right w:val="single" w:sz="4" w:space="0" w:color="auto"/>
            </w:tcBorders>
            <w:vAlign w:val="center"/>
          </w:tcPr>
          <w:p w14:paraId="142A755B" w14:textId="77777777" w:rsidR="00F9307C" w:rsidRPr="00D2701E" w:rsidRDefault="00F9307C" w:rsidP="00370D5B">
            <w:pPr>
              <w:jc w:val="center"/>
            </w:pPr>
            <w:r>
              <w:t>17</w:t>
            </w:r>
          </w:p>
        </w:tc>
        <w:tc>
          <w:tcPr>
            <w:tcW w:w="1640" w:type="dxa"/>
            <w:tcBorders>
              <w:left w:val="single" w:sz="4" w:space="0" w:color="auto"/>
              <w:right w:val="single" w:sz="4" w:space="0" w:color="auto"/>
            </w:tcBorders>
            <w:noWrap/>
            <w:vAlign w:val="center"/>
            <w:hideMark/>
          </w:tcPr>
          <w:p w14:paraId="3BE4F1AF" w14:textId="77777777" w:rsidR="00F9307C" w:rsidRPr="00D2701E" w:rsidRDefault="00F9307C" w:rsidP="00370D5B">
            <w:pPr>
              <w:jc w:val="center"/>
            </w:pPr>
            <w:r w:rsidRPr="00D2701E">
              <w:t>3.25</w:t>
            </w:r>
          </w:p>
        </w:tc>
        <w:tc>
          <w:tcPr>
            <w:tcW w:w="1460" w:type="dxa"/>
            <w:tcBorders>
              <w:left w:val="single" w:sz="4" w:space="0" w:color="auto"/>
            </w:tcBorders>
            <w:noWrap/>
            <w:vAlign w:val="center"/>
            <w:hideMark/>
          </w:tcPr>
          <w:p w14:paraId="5918A74E" w14:textId="77777777" w:rsidR="00F9307C" w:rsidRPr="00D2701E" w:rsidRDefault="00F9307C" w:rsidP="00370D5B">
            <w:pPr>
              <w:jc w:val="center"/>
            </w:pPr>
            <w:r w:rsidRPr="00D2701E">
              <w:t>5.5</w:t>
            </w:r>
          </w:p>
        </w:tc>
      </w:tr>
      <w:tr w:rsidR="00F9307C" w:rsidRPr="00D2701E" w14:paraId="65C25A87" w14:textId="77777777" w:rsidTr="00370D5B">
        <w:trPr>
          <w:trHeight w:val="255"/>
          <w:jc w:val="center"/>
        </w:trPr>
        <w:tc>
          <w:tcPr>
            <w:tcW w:w="1640" w:type="dxa"/>
            <w:tcBorders>
              <w:right w:val="single" w:sz="4" w:space="0" w:color="auto"/>
            </w:tcBorders>
            <w:vAlign w:val="center"/>
          </w:tcPr>
          <w:p w14:paraId="5AFCD00A" w14:textId="77777777" w:rsidR="00F9307C" w:rsidRPr="00D2701E" w:rsidRDefault="00F9307C" w:rsidP="00370D5B">
            <w:pPr>
              <w:jc w:val="center"/>
            </w:pPr>
            <w:r>
              <w:t>18</w:t>
            </w:r>
          </w:p>
        </w:tc>
        <w:tc>
          <w:tcPr>
            <w:tcW w:w="1640" w:type="dxa"/>
            <w:tcBorders>
              <w:left w:val="single" w:sz="4" w:space="0" w:color="auto"/>
              <w:right w:val="single" w:sz="4" w:space="0" w:color="auto"/>
            </w:tcBorders>
            <w:noWrap/>
            <w:vAlign w:val="center"/>
            <w:hideMark/>
          </w:tcPr>
          <w:p w14:paraId="2FC60054" w14:textId="77777777" w:rsidR="00F9307C" w:rsidRPr="00D2701E" w:rsidRDefault="00F9307C" w:rsidP="00370D5B">
            <w:pPr>
              <w:jc w:val="center"/>
            </w:pPr>
            <w:r w:rsidRPr="00D2701E">
              <w:t>3.25</w:t>
            </w:r>
          </w:p>
        </w:tc>
        <w:tc>
          <w:tcPr>
            <w:tcW w:w="1460" w:type="dxa"/>
            <w:tcBorders>
              <w:left w:val="single" w:sz="4" w:space="0" w:color="auto"/>
            </w:tcBorders>
            <w:noWrap/>
            <w:vAlign w:val="center"/>
            <w:hideMark/>
          </w:tcPr>
          <w:p w14:paraId="5A07512F" w14:textId="77777777" w:rsidR="00F9307C" w:rsidRPr="00D2701E" w:rsidRDefault="00F9307C" w:rsidP="00370D5B">
            <w:pPr>
              <w:jc w:val="center"/>
            </w:pPr>
            <w:r w:rsidRPr="00D2701E">
              <w:t>12.5</w:t>
            </w:r>
          </w:p>
        </w:tc>
      </w:tr>
      <w:tr w:rsidR="00F9307C" w:rsidRPr="00D2701E" w14:paraId="7F6F143E" w14:textId="77777777" w:rsidTr="00370D5B">
        <w:trPr>
          <w:trHeight w:val="255"/>
          <w:jc w:val="center"/>
        </w:trPr>
        <w:tc>
          <w:tcPr>
            <w:tcW w:w="1640" w:type="dxa"/>
            <w:tcBorders>
              <w:right w:val="single" w:sz="4" w:space="0" w:color="auto"/>
            </w:tcBorders>
            <w:vAlign w:val="center"/>
          </w:tcPr>
          <w:p w14:paraId="6C17E0CE" w14:textId="77777777" w:rsidR="00F9307C" w:rsidRPr="00D2701E" w:rsidRDefault="00F9307C" w:rsidP="00370D5B">
            <w:pPr>
              <w:jc w:val="center"/>
            </w:pPr>
            <w:r>
              <w:t>19</w:t>
            </w:r>
          </w:p>
        </w:tc>
        <w:tc>
          <w:tcPr>
            <w:tcW w:w="1640" w:type="dxa"/>
            <w:tcBorders>
              <w:left w:val="single" w:sz="4" w:space="0" w:color="auto"/>
              <w:right w:val="single" w:sz="4" w:space="0" w:color="auto"/>
            </w:tcBorders>
            <w:noWrap/>
            <w:vAlign w:val="center"/>
            <w:hideMark/>
          </w:tcPr>
          <w:p w14:paraId="6B183106" w14:textId="77777777" w:rsidR="00F9307C" w:rsidRPr="00D2701E" w:rsidRDefault="00F9307C" w:rsidP="00370D5B">
            <w:pPr>
              <w:jc w:val="center"/>
            </w:pPr>
            <w:r w:rsidRPr="00D2701E">
              <w:t>3.75</w:t>
            </w:r>
          </w:p>
        </w:tc>
        <w:tc>
          <w:tcPr>
            <w:tcW w:w="1460" w:type="dxa"/>
            <w:tcBorders>
              <w:left w:val="single" w:sz="4" w:space="0" w:color="auto"/>
            </w:tcBorders>
            <w:noWrap/>
            <w:vAlign w:val="center"/>
            <w:hideMark/>
          </w:tcPr>
          <w:p w14:paraId="1A1DAC7E" w14:textId="77777777" w:rsidR="00F9307C" w:rsidRPr="00D2701E" w:rsidRDefault="00F9307C" w:rsidP="00370D5B">
            <w:pPr>
              <w:jc w:val="center"/>
            </w:pPr>
            <w:r w:rsidRPr="00D2701E">
              <w:t>8.5</w:t>
            </w:r>
          </w:p>
        </w:tc>
      </w:tr>
      <w:tr w:rsidR="00F9307C" w:rsidRPr="00D2701E" w14:paraId="07A09E7E" w14:textId="77777777" w:rsidTr="00370D5B">
        <w:trPr>
          <w:trHeight w:val="255"/>
          <w:jc w:val="center"/>
        </w:trPr>
        <w:tc>
          <w:tcPr>
            <w:tcW w:w="1640" w:type="dxa"/>
            <w:tcBorders>
              <w:right w:val="single" w:sz="4" w:space="0" w:color="auto"/>
            </w:tcBorders>
            <w:vAlign w:val="center"/>
          </w:tcPr>
          <w:p w14:paraId="636890BF" w14:textId="77777777" w:rsidR="00F9307C" w:rsidRDefault="00F9307C" w:rsidP="00370D5B">
            <w:pPr>
              <w:jc w:val="center"/>
            </w:pPr>
            <w:r>
              <w:t>20</w:t>
            </w:r>
          </w:p>
        </w:tc>
        <w:tc>
          <w:tcPr>
            <w:tcW w:w="1640" w:type="dxa"/>
            <w:tcBorders>
              <w:left w:val="single" w:sz="4" w:space="0" w:color="auto"/>
              <w:right w:val="single" w:sz="4" w:space="0" w:color="auto"/>
            </w:tcBorders>
            <w:noWrap/>
            <w:vAlign w:val="center"/>
          </w:tcPr>
          <w:p w14:paraId="3D85E3E7" w14:textId="77777777" w:rsidR="00F9307C" w:rsidRPr="00D2701E" w:rsidRDefault="00F9307C" w:rsidP="00370D5B">
            <w:pPr>
              <w:jc w:val="center"/>
            </w:pPr>
            <w:r>
              <w:t>4.75</w:t>
            </w:r>
          </w:p>
        </w:tc>
        <w:tc>
          <w:tcPr>
            <w:tcW w:w="1460" w:type="dxa"/>
            <w:tcBorders>
              <w:left w:val="single" w:sz="4" w:space="0" w:color="auto"/>
            </w:tcBorders>
            <w:noWrap/>
            <w:vAlign w:val="center"/>
          </w:tcPr>
          <w:p w14:paraId="5484D9B4" w14:textId="77777777" w:rsidR="00F9307C" w:rsidRPr="00D2701E" w:rsidRDefault="00F9307C" w:rsidP="00370D5B">
            <w:pPr>
              <w:jc w:val="center"/>
            </w:pPr>
            <w:r>
              <w:t>6.5</w:t>
            </w:r>
          </w:p>
        </w:tc>
      </w:tr>
      <w:tr w:rsidR="00476082" w:rsidRPr="00D2701E" w14:paraId="59FF2A8D" w14:textId="77777777" w:rsidTr="00370D5B">
        <w:trPr>
          <w:trHeight w:val="255"/>
          <w:jc w:val="center"/>
        </w:trPr>
        <w:tc>
          <w:tcPr>
            <w:tcW w:w="1640" w:type="dxa"/>
            <w:tcBorders>
              <w:right w:val="single" w:sz="4" w:space="0" w:color="auto"/>
            </w:tcBorders>
            <w:vAlign w:val="center"/>
          </w:tcPr>
          <w:p w14:paraId="1AE81360" w14:textId="711846E8" w:rsidR="00476082" w:rsidRDefault="00476082" w:rsidP="00370D5B">
            <w:pPr>
              <w:jc w:val="center"/>
            </w:pPr>
            <w:r>
              <w:t>21</w:t>
            </w:r>
          </w:p>
        </w:tc>
        <w:tc>
          <w:tcPr>
            <w:tcW w:w="1640" w:type="dxa"/>
            <w:tcBorders>
              <w:left w:val="single" w:sz="4" w:space="0" w:color="auto"/>
              <w:right w:val="single" w:sz="4" w:space="0" w:color="auto"/>
            </w:tcBorders>
            <w:noWrap/>
            <w:vAlign w:val="center"/>
          </w:tcPr>
          <w:p w14:paraId="543BF93B" w14:textId="68265A98" w:rsidR="00476082" w:rsidRDefault="00476082" w:rsidP="00370D5B">
            <w:pPr>
              <w:jc w:val="center"/>
            </w:pPr>
            <w:r>
              <w:t>0.25</w:t>
            </w:r>
          </w:p>
        </w:tc>
        <w:tc>
          <w:tcPr>
            <w:tcW w:w="1460" w:type="dxa"/>
            <w:tcBorders>
              <w:left w:val="single" w:sz="4" w:space="0" w:color="auto"/>
            </w:tcBorders>
            <w:noWrap/>
            <w:vAlign w:val="center"/>
          </w:tcPr>
          <w:p w14:paraId="1BD51E7C" w14:textId="59E97AAC" w:rsidR="00476082" w:rsidRDefault="00476082" w:rsidP="00370D5B">
            <w:pPr>
              <w:jc w:val="center"/>
            </w:pPr>
            <w:r>
              <w:t>14.5</w:t>
            </w:r>
          </w:p>
        </w:tc>
      </w:tr>
      <w:tr w:rsidR="00476082" w:rsidRPr="00D2701E" w14:paraId="29FB8B7A" w14:textId="77777777" w:rsidTr="00370D5B">
        <w:trPr>
          <w:trHeight w:val="255"/>
          <w:jc w:val="center"/>
        </w:trPr>
        <w:tc>
          <w:tcPr>
            <w:tcW w:w="1640" w:type="dxa"/>
            <w:tcBorders>
              <w:right w:val="single" w:sz="4" w:space="0" w:color="auto"/>
            </w:tcBorders>
            <w:vAlign w:val="center"/>
          </w:tcPr>
          <w:p w14:paraId="09D49D8B" w14:textId="023508E8" w:rsidR="00476082" w:rsidRDefault="00476082" w:rsidP="00370D5B">
            <w:pPr>
              <w:jc w:val="center"/>
            </w:pPr>
            <w:r>
              <w:t>22</w:t>
            </w:r>
          </w:p>
        </w:tc>
        <w:tc>
          <w:tcPr>
            <w:tcW w:w="1640" w:type="dxa"/>
            <w:tcBorders>
              <w:left w:val="single" w:sz="4" w:space="0" w:color="auto"/>
              <w:right w:val="single" w:sz="4" w:space="0" w:color="auto"/>
            </w:tcBorders>
            <w:noWrap/>
            <w:vAlign w:val="center"/>
          </w:tcPr>
          <w:p w14:paraId="3CAC9505" w14:textId="42894C84" w:rsidR="00476082" w:rsidRDefault="00476082" w:rsidP="00370D5B">
            <w:pPr>
              <w:jc w:val="center"/>
            </w:pPr>
            <w:r>
              <w:t>5.75</w:t>
            </w:r>
          </w:p>
        </w:tc>
        <w:tc>
          <w:tcPr>
            <w:tcW w:w="1460" w:type="dxa"/>
            <w:tcBorders>
              <w:left w:val="single" w:sz="4" w:space="0" w:color="auto"/>
            </w:tcBorders>
            <w:noWrap/>
            <w:vAlign w:val="center"/>
          </w:tcPr>
          <w:p w14:paraId="43DDAB25" w14:textId="55653107" w:rsidR="00476082" w:rsidRDefault="00476082" w:rsidP="00370D5B">
            <w:pPr>
              <w:jc w:val="center"/>
            </w:pPr>
            <w:r>
              <w:t>14.5</w:t>
            </w:r>
          </w:p>
        </w:tc>
      </w:tr>
    </w:tbl>
    <w:p w14:paraId="625D496A" w14:textId="144E115B" w:rsidR="00E93122" w:rsidRDefault="00520049" w:rsidP="005405DC">
      <w:pPr>
        <w:pStyle w:val="Caption"/>
        <w:keepNext/>
      </w:pPr>
      <w:bookmarkStart w:id="26" w:name="_Ref368574942"/>
      <w:bookmarkStart w:id="27" w:name="_Ref368574937"/>
      <w:bookmarkStart w:id="28" w:name="_Toc373748189"/>
      <w:r>
        <w:t xml:space="preserve">Table </w:t>
      </w:r>
      <w:fldSimple w:instr=" SEQ Table \* ARABIC ">
        <w:r w:rsidR="007C1635">
          <w:rPr>
            <w:noProof/>
          </w:rPr>
          <w:t>2</w:t>
        </w:r>
      </w:fldSimple>
      <w:bookmarkEnd w:id="26"/>
      <w:r>
        <w:t>: Sea state definitions for simulations</w:t>
      </w:r>
      <w:bookmarkEnd w:id="27"/>
      <w:bookmarkEnd w:id="28"/>
    </w:p>
    <w:p w14:paraId="357E47E0" w14:textId="1D03838D" w:rsidR="00F82E9C" w:rsidRDefault="00F82E9C" w:rsidP="00EF5B97">
      <w:r>
        <w:t xml:space="preserve">The sea states are modelled using the Bretschneider energy density spectrum, which has been shown to accurately represent the measured energy spectrum at the site. </w:t>
      </w:r>
    </w:p>
    <w:p w14:paraId="4A46159F" w14:textId="77777777" w:rsidR="00B70A6D" w:rsidRDefault="00B70A6D" w:rsidP="00EF5B97"/>
    <w:p w14:paraId="776BD26B" w14:textId="57997138" w:rsidR="008A76E3" w:rsidRDefault="00520049" w:rsidP="008A76E3">
      <w:r>
        <w:t>Additionally, the site experience</w:t>
      </w:r>
      <w:r w:rsidR="00370D5B">
        <w:t xml:space="preserve">s low velocity </w:t>
      </w:r>
      <w:r w:rsidR="008A76E3">
        <w:t>ocean currents up to 0.12</w:t>
      </w:r>
      <w:r>
        <w:t xml:space="preserve">m/s </w:t>
      </w:r>
      <w:r w:rsidR="00370D5B">
        <w:t xml:space="preserve">with a fairly constant SE direction. The strongest winds are typically from the west to east and can be above 16m/s with a mean wind speed around 7-8m/s. </w:t>
      </w:r>
      <w:r w:rsidR="00370D5B">
        <w:fldChar w:fldCharType="begin"/>
      </w:r>
      <w:r w:rsidR="00370D5B">
        <w:instrText xml:space="preserve"> REF _Ref368577167 \h </w:instrText>
      </w:r>
      <w:r w:rsidR="00370D5B">
        <w:fldChar w:fldCharType="separate"/>
      </w:r>
      <w:r w:rsidR="007C1635">
        <w:t xml:space="preserve">Table </w:t>
      </w:r>
      <w:r w:rsidR="007C1635">
        <w:rPr>
          <w:noProof/>
        </w:rPr>
        <w:t>3</w:t>
      </w:r>
      <w:r w:rsidR="00370D5B">
        <w:fldChar w:fldCharType="end"/>
      </w:r>
      <w:r w:rsidR="00370D5B">
        <w:t xml:space="preserve"> shows the seasonal wind and current variations for the site. </w:t>
      </w:r>
    </w:p>
    <w:p w14:paraId="4D790AAF" w14:textId="77777777" w:rsidR="008A76E3" w:rsidRDefault="008A76E3" w:rsidP="008A76E3"/>
    <w:p w14:paraId="7F21C56A" w14:textId="6B3F4E59" w:rsidR="003335E7" w:rsidRDefault="003335E7" w:rsidP="008A76E3">
      <w:r>
        <w:rPr>
          <w:i/>
          <w:noProof/>
        </w:rPr>
        <w:lastRenderedPageBreak/>
        <w:drawing>
          <wp:inline distT="0" distB="0" distL="0" distR="0" wp14:anchorId="039171C9" wp14:editId="1E778BEA">
            <wp:extent cx="2311400" cy="214200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02 at 3.15.20 PM.png"/>
                    <pic:cNvPicPr/>
                  </pic:nvPicPr>
                  <pic:blipFill>
                    <a:blip r:embed="rId22">
                      <a:extLst>
                        <a:ext uri="{28A0092B-C50C-407E-A947-70E740481C1C}">
                          <a14:useLocalDpi xmlns:a14="http://schemas.microsoft.com/office/drawing/2010/main" val="0"/>
                        </a:ext>
                      </a:extLst>
                    </a:blip>
                    <a:stretch>
                      <a:fillRect/>
                    </a:stretch>
                  </pic:blipFill>
                  <pic:spPr>
                    <a:xfrm>
                      <a:off x="0" y="0"/>
                      <a:ext cx="2312011" cy="2142573"/>
                    </a:xfrm>
                    <a:prstGeom prst="rect">
                      <a:avLst/>
                    </a:prstGeom>
                  </pic:spPr>
                </pic:pic>
              </a:graphicData>
            </a:graphic>
          </wp:inline>
        </w:drawing>
      </w:r>
      <w:r w:rsidR="00370D5B">
        <w:t xml:space="preserve">            </w:t>
      </w:r>
      <w:r w:rsidR="00370D5B">
        <w:rPr>
          <w:noProof/>
        </w:rPr>
        <w:drawing>
          <wp:inline distT="0" distB="0" distL="0" distR="0" wp14:anchorId="199FA3DA" wp14:editId="4C4B3D8C">
            <wp:extent cx="2654300" cy="209548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02 at 3.18.08 PM.png"/>
                    <pic:cNvPicPr/>
                  </pic:nvPicPr>
                  <pic:blipFill>
                    <a:blip r:embed="rId23">
                      <a:extLst>
                        <a:ext uri="{28A0092B-C50C-407E-A947-70E740481C1C}">
                          <a14:useLocalDpi xmlns:a14="http://schemas.microsoft.com/office/drawing/2010/main" val="0"/>
                        </a:ext>
                      </a:extLst>
                    </a:blip>
                    <a:stretch>
                      <a:fillRect/>
                    </a:stretch>
                  </pic:blipFill>
                  <pic:spPr>
                    <a:xfrm>
                      <a:off x="0" y="0"/>
                      <a:ext cx="2655411" cy="2096360"/>
                    </a:xfrm>
                    <a:prstGeom prst="rect">
                      <a:avLst/>
                    </a:prstGeom>
                  </pic:spPr>
                </pic:pic>
              </a:graphicData>
            </a:graphic>
          </wp:inline>
        </w:drawing>
      </w:r>
    </w:p>
    <w:p w14:paraId="07ABAE1D" w14:textId="641A14B6" w:rsidR="00370D5B" w:rsidRPr="008A76E3" w:rsidRDefault="00370D5B" w:rsidP="00370D5B">
      <w:pPr>
        <w:pStyle w:val="Caption"/>
        <w:rPr>
          <w:i w:val="0"/>
        </w:rPr>
      </w:pPr>
      <w:bookmarkStart w:id="29" w:name="_Ref368577167"/>
      <w:bookmarkStart w:id="30" w:name="_Toc373748190"/>
      <w:r>
        <w:t xml:space="preserve">Table </w:t>
      </w:r>
      <w:fldSimple w:instr=" SEQ Table \* ARABIC ">
        <w:r w:rsidR="007C1635">
          <w:rPr>
            <w:noProof/>
          </w:rPr>
          <w:t>3</w:t>
        </w:r>
      </w:fldSimple>
      <w:bookmarkEnd w:id="29"/>
      <w:r>
        <w:t>: Seasonal Wind(left) and ocean current(right) statistics for WETS, HI [2]</w:t>
      </w:r>
      <w:bookmarkEnd w:id="30"/>
    </w:p>
    <w:p w14:paraId="124087C5" w14:textId="740D38F6" w:rsidR="003335E7" w:rsidRPr="003335E7" w:rsidRDefault="003335E7" w:rsidP="00B70A6D">
      <w:pPr>
        <w:pStyle w:val="Heading3"/>
        <w:rPr>
          <w:i w:val="0"/>
          <w:u w:val="none"/>
        </w:rPr>
      </w:pPr>
    </w:p>
    <w:p w14:paraId="2609ED9D" w14:textId="70BC3913" w:rsidR="00B70A6D" w:rsidRDefault="00B70A6D" w:rsidP="00B70A6D">
      <w:pPr>
        <w:pStyle w:val="Heading3"/>
      </w:pPr>
      <w:r>
        <w:t xml:space="preserve">Design Conditions: </w:t>
      </w:r>
    </w:p>
    <w:p w14:paraId="58CE4FD7" w14:textId="46D439CE" w:rsidR="003321B7" w:rsidRDefault="00815617" w:rsidP="00796EA8">
      <w:r>
        <w:t>The system will be deployed for</w:t>
      </w:r>
      <w:r w:rsidR="007309D7">
        <w:t xml:space="preserve"> </w:t>
      </w:r>
      <w:r w:rsidR="00B70A6D">
        <w:t>12 months at the</w:t>
      </w:r>
      <w:r w:rsidR="00796EA8">
        <w:t xml:space="preserve"> WETS site</w:t>
      </w:r>
      <w:r w:rsidR="007309D7">
        <w:t xml:space="preserve"> and we have selected a 1 in 20 year return period to</w:t>
      </w:r>
      <w:r w:rsidR="003321B7">
        <w:t xml:space="preserve"> define the design conditions. This provides an approximate 5% probability of exceedence during the deployment. </w:t>
      </w:r>
    </w:p>
    <w:p w14:paraId="2AAF582F" w14:textId="77777777" w:rsidR="003321B7" w:rsidRDefault="003321B7" w:rsidP="00796EA8"/>
    <w:p w14:paraId="65ED656B" w14:textId="621B651A" w:rsidR="00B70A6D" w:rsidRDefault="007309D7" w:rsidP="00796EA8">
      <w:r>
        <w:t xml:space="preserve">1:50 or 1:100 return periods are typically used in the design of offshore structures </w:t>
      </w:r>
      <w:r w:rsidR="003321B7">
        <w:t xml:space="preserve">or WEC’s with deployment lengths in the region of 20 years. The probability of a 1 in 20 year event occurring in a </w:t>
      </w:r>
      <w:r w:rsidR="00370D5B">
        <w:t>1-year</w:t>
      </w:r>
      <w:r w:rsidR="003321B7">
        <w:t xml:space="preserve"> deployment is equivalent to a 1 in </w:t>
      </w:r>
      <w:r>
        <w:t xml:space="preserve">100 year event </w:t>
      </w:r>
      <w:r w:rsidR="003321B7">
        <w:t xml:space="preserve">occurring during a </w:t>
      </w:r>
      <w:r w:rsidR="00370D5B">
        <w:t>5-year</w:t>
      </w:r>
      <w:r w:rsidR="003321B7">
        <w:t xml:space="preserve"> deployment. </w:t>
      </w:r>
    </w:p>
    <w:p w14:paraId="2AEC5360" w14:textId="77777777" w:rsidR="00D01D39" w:rsidRDefault="00D01D39" w:rsidP="00796EA8">
      <w:pPr>
        <w:rPr>
          <w:highlight w:val="yellow"/>
        </w:rPr>
      </w:pPr>
    </w:p>
    <w:p w14:paraId="0A737A38" w14:textId="2A2AE121" w:rsidR="007309D7" w:rsidRDefault="0002767B" w:rsidP="00796EA8">
      <w:r>
        <w:t>Based upon a first pass, s</w:t>
      </w:r>
      <w:r w:rsidR="00D01D39" w:rsidRPr="00644CB7">
        <w:t>ea state 20</w:t>
      </w:r>
      <w:r>
        <w:t xml:space="preserve"> from </w:t>
      </w:r>
      <w:r>
        <w:fldChar w:fldCharType="begin"/>
      </w:r>
      <w:r>
        <w:instrText xml:space="preserve"> REF _Ref368574942 \h </w:instrText>
      </w:r>
      <w:r>
        <w:fldChar w:fldCharType="separate"/>
      </w:r>
      <w:r w:rsidR="007C1635">
        <w:t xml:space="preserve">Table </w:t>
      </w:r>
      <w:r w:rsidR="007C1635">
        <w:rPr>
          <w:noProof/>
        </w:rPr>
        <w:t>2</w:t>
      </w:r>
      <w:r>
        <w:fldChar w:fldCharType="end"/>
      </w:r>
      <w:r w:rsidR="00D01D39" w:rsidRPr="00644CB7">
        <w:t xml:space="preserve"> (Hs 4.75m, Tz 6.5s) is </w:t>
      </w:r>
      <w:r>
        <w:t xml:space="preserve">just </w:t>
      </w:r>
      <w:r w:rsidR="00D01D39" w:rsidRPr="00644CB7">
        <w:t>outside of the contour of measured events in the occurrence matrix and can therefore be assumed to be a rare eve</w:t>
      </w:r>
      <w:r w:rsidR="00370D5B">
        <w:t>nt with severe load conditions.</w:t>
      </w:r>
    </w:p>
    <w:p w14:paraId="0CED2068" w14:textId="77777777" w:rsidR="00370D5B" w:rsidRPr="00644CB7" w:rsidRDefault="00370D5B" w:rsidP="00796EA8"/>
    <w:p w14:paraId="5B84C742" w14:textId="61A66100" w:rsidR="009121E5" w:rsidRPr="00644CB7" w:rsidRDefault="009121E5" w:rsidP="00EF5B97">
      <w:r w:rsidRPr="00644CB7">
        <w:t>A more accurate determination of the 1 in</w:t>
      </w:r>
      <w:r w:rsidR="003B2027" w:rsidRPr="00644CB7">
        <w:t xml:space="preserve"> 20 year events is currently underway</w:t>
      </w:r>
      <w:r w:rsidRPr="00644CB7">
        <w:t xml:space="preserve">, which will take into account the loads associated with events </w:t>
      </w:r>
      <w:r w:rsidR="009E4D5F" w:rsidRPr="00644CB7">
        <w:t>as well as</w:t>
      </w:r>
      <w:r w:rsidRPr="00644CB7">
        <w:t xml:space="preserve"> the occurrence of a sea state.</w:t>
      </w:r>
      <w:r w:rsidR="00644CB7" w:rsidRPr="00644CB7">
        <w:t xml:space="preserve"> Until a 1:20 year load definition has been determined, this sea state will be used for this purpose</w:t>
      </w:r>
      <w:r w:rsidR="00644CB7">
        <w:t>.</w:t>
      </w:r>
    </w:p>
    <w:p w14:paraId="0054056E" w14:textId="77777777" w:rsidR="006317D4" w:rsidRDefault="006317D4" w:rsidP="00EF5B97">
      <w:pPr>
        <w:pStyle w:val="Heading2"/>
      </w:pPr>
    </w:p>
    <w:p w14:paraId="6E4620DD" w14:textId="77777777" w:rsidR="007356A4" w:rsidRDefault="007356A4" w:rsidP="00EF5B97">
      <w:pPr>
        <w:pStyle w:val="Heading2"/>
      </w:pPr>
      <w:bookmarkStart w:id="31" w:name="_Toc368644463"/>
      <w:r>
        <w:t>System Loads</w:t>
      </w:r>
      <w:bookmarkEnd w:id="31"/>
    </w:p>
    <w:p w14:paraId="1367C04A" w14:textId="337638B4" w:rsidR="00EF5B97" w:rsidRDefault="00EF5B97" w:rsidP="007356A4">
      <w:r>
        <w:t>Loads were calculated from peaks occurring in design conditions, and also statistically, identifying</w:t>
      </w:r>
      <w:r w:rsidR="003B2027">
        <w:t xml:space="preserve"> probabilities of occurrence </w:t>
      </w:r>
      <w:r>
        <w:t xml:space="preserve">across an expected annual climate. </w:t>
      </w:r>
    </w:p>
    <w:p w14:paraId="461B73EF" w14:textId="77777777" w:rsidR="00E3444D" w:rsidRDefault="00E3444D" w:rsidP="007356A4"/>
    <w:p w14:paraId="42F7D4F9" w14:textId="3620AFCB" w:rsidR="00BB6521" w:rsidRDefault="009E4D5F" w:rsidP="007356A4">
      <w:r>
        <w:t xml:space="preserve">Tether loads </w:t>
      </w:r>
      <w:r w:rsidR="00AA2D59">
        <w:t xml:space="preserve">shown in </w:t>
      </w:r>
      <w:r w:rsidR="00815617">
        <w:fldChar w:fldCharType="begin"/>
      </w:r>
      <w:r w:rsidR="00815617">
        <w:instrText xml:space="preserve"> REF _Ref368660570 \h </w:instrText>
      </w:r>
      <w:r w:rsidR="00815617">
        <w:fldChar w:fldCharType="separate"/>
      </w:r>
      <w:r w:rsidR="007C1635">
        <w:t xml:space="preserve">Figure </w:t>
      </w:r>
      <w:r w:rsidR="007C1635">
        <w:rPr>
          <w:noProof/>
        </w:rPr>
        <w:t>10</w:t>
      </w:r>
      <w:r w:rsidR="00815617">
        <w:fldChar w:fldCharType="end"/>
      </w:r>
      <w:r w:rsidR="00815617">
        <w:t xml:space="preserve"> </w:t>
      </w:r>
      <w:r>
        <w:t xml:space="preserve">are calculated as the absolute value of the spread around the mean. The mean load in the front tether </w:t>
      </w:r>
      <w:r w:rsidR="00915BB0">
        <w:t xml:space="preserve">is 147.5kN and the mean load in the </w:t>
      </w:r>
      <w:r w:rsidR="003321B7">
        <w:t>rear</w:t>
      </w:r>
      <w:r w:rsidR="00915BB0">
        <w:t xml:space="preserve"> tethers is 144.5kN, which means the overall mean load is 147.5 + 2 x 144.5 = 436.5 kN. This is due to the weight of the reaction structure (435 kN submerged weight). </w:t>
      </w:r>
      <w:r w:rsidR="00AA2D59">
        <w:t xml:space="preserve">The </w:t>
      </w:r>
      <w:r w:rsidR="00491BB4">
        <w:t xml:space="preserve">max and mean </w:t>
      </w:r>
      <w:r w:rsidR="00AA2D59">
        <w:t xml:space="preserve">values </w:t>
      </w:r>
      <w:r w:rsidR="00491BB4">
        <w:t>are absolute dif</w:t>
      </w:r>
      <w:r w:rsidR="00AA2D59">
        <w:t xml:space="preserve">ferences from the original mean, </w:t>
      </w:r>
      <w:r w:rsidR="00AA2D59">
        <w:lastRenderedPageBreak/>
        <w:t xml:space="preserve">and the </w:t>
      </w:r>
      <w:r w:rsidR="00491BB4">
        <w:t>standard deviation is based on the spread around the original mea</w:t>
      </w:r>
      <w:r w:rsidR="00AA2D59">
        <w:t>n</w:t>
      </w:r>
      <w:r w:rsidR="00915BB0">
        <w:t xml:space="preserve">. </w:t>
      </w:r>
      <w:r w:rsidR="00BB6521">
        <w:t>The methodology to obtain the distribution below was:</w:t>
      </w:r>
    </w:p>
    <w:p w14:paraId="1A872B3D" w14:textId="5C81A629" w:rsidR="00BB6521" w:rsidRDefault="00815617" w:rsidP="00815617">
      <w:pPr>
        <w:pStyle w:val="ListParagraph"/>
        <w:numPr>
          <w:ilvl w:val="0"/>
          <w:numId w:val="1"/>
        </w:numPr>
      </w:pPr>
      <w:r>
        <w:t>N</w:t>
      </w:r>
      <w:r w:rsidR="00BB6521">
        <w:t xml:space="preserve">ormalize the spread around the mean by the standard deviation for each of the 22 sea states </w:t>
      </w:r>
    </w:p>
    <w:p w14:paraId="1519CD4F" w14:textId="153FB3C3" w:rsidR="00BB6521" w:rsidRDefault="00815617" w:rsidP="00815617">
      <w:pPr>
        <w:pStyle w:val="ListParagraph"/>
        <w:numPr>
          <w:ilvl w:val="0"/>
          <w:numId w:val="1"/>
        </w:numPr>
      </w:pPr>
      <w:r>
        <w:t>As t</w:t>
      </w:r>
      <w:r w:rsidR="00BB6521">
        <w:t>he resulting distributions are very similar in shape and values for all sea states</w:t>
      </w:r>
      <w:r>
        <w:t>, create an ‘average’ distribution</w:t>
      </w:r>
    </w:p>
    <w:p w14:paraId="1C83F383" w14:textId="581C5BB2" w:rsidR="00BB6521" w:rsidRDefault="00815617" w:rsidP="00815617">
      <w:pPr>
        <w:pStyle w:val="ListParagraph"/>
        <w:numPr>
          <w:ilvl w:val="0"/>
          <w:numId w:val="1"/>
        </w:numPr>
      </w:pPr>
      <w:r>
        <w:t>S</w:t>
      </w:r>
      <w:r w:rsidR="00BB6521">
        <w:t>tandard deviations of the loads are interpolated over the entire sea state matrix</w:t>
      </w:r>
    </w:p>
    <w:p w14:paraId="3AED0D13" w14:textId="29573A45" w:rsidR="00AA2D59" w:rsidRDefault="00815617" w:rsidP="00815617">
      <w:pPr>
        <w:pStyle w:val="ListParagraph"/>
        <w:numPr>
          <w:ilvl w:val="0"/>
          <w:numId w:val="1"/>
        </w:numPr>
      </w:pPr>
      <w:r>
        <w:t>T</w:t>
      </w:r>
      <w:r w:rsidR="00BB6521">
        <w:t xml:space="preserve">he </w:t>
      </w:r>
      <w:r>
        <w:t>‘</w:t>
      </w:r>
      <w:r w:rsidR="00BB6521">
        <w:t>average</w:t>
      </w:r>
      <w:r>
        <w:t>’</w:t>
      </w:r>
      <w:r w:rsidR="00BB6521">
        <w:t xml:space="preserve"> distribution is then multipl</w:t>
      </w:r>
      <w:r>
        <w:t>ied by the standard deviation for each sea state</w:t>
      </w:r>
    </w:p>
    <w:p w14:paraId="0704EEE2" w14:textId="126322C4" w:rsidR="00BB6521" w:rsidRDefault="00815617" w:rsidP="00815617">
      <w:pPr>
        <w:pStyle w:val="ListParagraph"/>
        <w:numPr>
          <w:ilvl w:val="0"/>
          <w:numId w:val="1"/>
        </w:numPr>
      </w:pPr>
      <w:r>
        <w:t>T</w:t>
      </w:r>
      <w:r w:rsidR="00BB6521">
        <w:t xml:space="preserve">he resulting distributions for each </w:t>
      </w:r>
      <w:r w:rsidR="00BB5225">
        <w:t xml:space="preserve">sea state </w:t>
      </w:r>
      <w:r w:rsidR="00BB6521">
        <w:t xml:space="preserve">bin are then divided into </w:t>
      </w:r>
      <w:r w:rsidR="00BB5225">
        <w:t>new bins with equal spacing</w:t>
      </w:r>
    </w:p>
    <w:p w14:paraId="0DF11B8D" w14:textId="3E8807E9" w:rsidR="00BB5225" w:rsidRDefault="00815617" w:rsidP="00815617">
      <w:pPr>
        <w:pStyle w:val="ListParagraph"/>
        <w:numPr>
          <w:ilvl w:val="0"/>
          <w:numId w:val="1"/>
        </w:numPr>
      </w:pPr>
      <w:r>
        <w:t>T</w:t>
      </w:r>
      <w:r w:rsidR="00BB5225">
        <w:t xml:space="preserve">he </w:t>
      </w:r>
      <w:r>
        <w:t xml:space="preserve">re-binned probability of </w:t>
      </w:r>
      <w:r w:rsidR="00BB5225">
        <w:t xml:space="preserve">occurrence </w:t>
      </w:r>
      <w:r>
        <w:t xml:space="preserve">distribution </w:t>
      </w:r>
      <w:r w:rsidR="00BB5225">
        <w:t>in each sea state is then multiplied by the s</w:t>
      </w:r>
      <w:r>
        <w:t>ea state occurrence for that sea state</w:t>
      </w:r>
    </w:p>
    <w:p w14:paraId="2906078B" w14:textId="1DEABAF7" w:rsidR="00BB5225" w:rsidRDefault="00815617" w:rsidP="00815617">
      <w:pPr>
        <w:pStyle w:val="ListParagraph"/>
        <w:numPr>
          <w:ilvl w:val="0"/>
          <w:numId w:val="1"/>
        </w:numPr>
      </w:pPr>
      <w:r>
        <w:t xml:space="preserve">The weighted, re-binned probability distributions are </w:t>
      </w:r>
      <w:r w:rsidR="00BB5225">
        <w:t xml:space="preserve">then </w:t>
      </w:r>
      <w:r>
        <w:t>summed across</w:t>
      </w:r>
      <w:r w:rsidR="0064243D">
        <w:t xml:space="preserve"> all sea states</w:t>
      </w:r>
      <w:r>
        <w:t xml:space="preserve"> to give an annual probability distribution</w:t>
      </w:r>
    </w:p>
    <w:p w14:paraId="1A096AEE" w14:textId="6404180D" w:rsidR="00BB5225" w:rsidRDefault="00815617" w:rsidP="00815617">
      <w:pPr>
        <w:pStyle w:val="ListParagraph"/>
        <w:numPr>
          <w:ilvl w:val="0"/>
          <w:numId w:val="1"/>
        </w:numPr>
      </w:pPr>
      <w:r>
        <w:t xml:space="preserve">The cumulative probability of the annual distribution can then be calculated. The CDF for tether loads is shown below in </w:t>
      </w:r>
      <w:r>
        <w:fldChar w:fldCharType="begin"/>
      </w:r>
      <w:r>
        <w:instrText xml:space="preserve"> REF _Ref368660570 \h </w:instrText>
      </w:r>
      <w:r>
        <w:fldChar w:fldCharType="separate"/>
      </w:r>
      <w:r w:rsidR="007C1635">
        <w:t xml:space="preserve">Figure </w:t>
      </w:r>
      <w:r w:rsidR="007C1635">
        <w:rPr>
          <w:noProof/>
        </w:rPr>
        <w:t>10</w:t>
      </w:r>
      <w:r>
        <w:fldChar w:fldCharType="end"/>
      </w:r>
      <w:r>
        <w:t xml:space="preserve"> and </w:t>
      </w:r>
      <w:r>
        <w:fldChar w:fldCharType="begin"/>
      </w:r>
      <w:r>
        <w:instrText xml:space="preserve"> REF _Ref368661125 \h </w:instrText>
      </w:r>
      <w:r>
        <w:fldChar w:fldCharType="separate"/>
      </w:r>
      <w:r w:rsidR="007C1635">
        <w:t xml:space="preserve">Figure </w:t>
      </w:r>
      <w:r w:rsidR="007C1635">
        <w:rPr>
          <w:noProof/>
        </w:rPr>
        <w:t>11</w:t>
      </w:r>
      <w:r>
        <w:fldChar w:fldCharType="end"/>
      </w:r>
      <w:r>
        <w:t>.</w:t>
      </w:r>
    </w:p>
    <w:p w14:paraId="19ADDD06" w14:textId="4735AB51" w:rsidR="00BB5225" w:rsidRDefault="00BB5225" w:rsidP="007356A4">
      <w:r>
        <w:t>This method ensures that the occurrence factor for each sea state is accounted for in the cumulative distribution.</w:t>
      </w:r>
    </w:p>
    <w:p w14:paraId="0C1BA682" w14:textId="77777777" w:rsidR="00815617" w:rsidRDefault="00815617" w:rsidP="007356A4"/>
    <w:p w14:paraId="4C9E9528" w14:textId="6E749139" w:rsidR="00235533" w:rsidRDefault="007D61A2" w:rsidP="006317D4">
      <w:pPr>
        <w:jc w:val="center"/>
      </w:pPr>
      <w:r w:rsidRPr="007D61A2">
        <w:rPr>
          <w:noProof/>
        </w:rPr>
        <w:drawing>
          <wp:inline distT="0" distB="0" distL="0" distR="0" wp14:anchorId="32C9282C" wp14:editId="73B23547">
            <wp:extent cx="4457058" cy="3340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57058" cy="3340800"/>
                    </a:xfrm>
                    <a:prstGeom prst="rect">
                      <a:avLst/>
                    </a:prstGeom>
                    <a:noFill/>
                    <a:ln>
                      <a:noFill/>
                    </a:ln>
                  </pic:spPr>
                </pic:pic>
              </a:graphicData>
            </a:graphic>
          </wp:inline>
        </w:drawing>
      </w:r>
    </w:p>
    <w:p w14:paraId="2464B938" w14:textId="44EA5601" w:rsidR="006317D4" w:rsidRDefault="006317D4" w:rsidP="006317D4">
      <w:pPr>
        <w:pStyle w:val="Caption"/>
      </w:pPr>
      <w:bookmarkStart w:id="32" w:name="_Ref368660570"/>
      <w:bookmarkStart w:id="33" w:name="_Toc373748122"/>
      <w:r>
        <w:t xml:space="preserve">Figure </w:t>
      </w:r>
      <w:fldSimple w:instr=" SEQ Figure \* ARABIC ">
        <w:r w:rsidR="007C1635">
          <w:rPr>
            <w:noProof/>
          </w:rPr>
          <w:t>10</w:t>
        </w:r>
      </w:fldSimple>
      <w:bookmarkEnd w:id="32"/>
      <w:r>
        <w:t>: Cumulative distribution of tether loads (Mean Removed)</w:t>
      </w:r>
      <w:bookmarkEnd w:id="33"/>
    </w:p>
    <w:p w14:paraId="652D4EE4" w14:textId="1AC381E5" w:rsidR="00EB01D4" w:rsidRDefault="00EB01D4" w:rsidP="007356A4">
      <w:r>
        <w:t>The cumulative distribution of the tether load without removing the mean is shown below.</w:t>
      </w:r>
      <w:r w:rsidR="00D46A1B">
        <w:t xml:space="preserve"> The </w:t>
      </w:r>
      <w:r w:rsidR="00DA1354">
        <w:t xml:space="preserve">negative </w:t>
      </w:r>
      <w:r w:rsidR="00D46A1B">
        <w:t xml:space="preserve">minimum value </w:t>
      </w:r>
      <w:r w:rsidR="00DA1354">
        <w:t>for the front tether load indicates a slack event in the tether.</w:t>
      </w:r>
    </w:p>
    <w:p w14:paraId="34B013F1" w14:textId="55162CE8" w:rsidR="00AA2D59" w:rsidRDefault="004C2178" w:rsidP="006317D4">
      <w:pPr>
        <w:jc w:val="center"/>
      </w:pPr>
      <w:r w:rsidRPr="00AF34A3">
        <w:rPr>
          <w:noProof/>
        </w:rPr>
        <w:lastRenderedPageBreak/>
        <w:drawing>
          <wp:inline distT="0" distB="0" distL="0" distR="0" wp14:anchorId="3F77791E" wp14:editId="4EC5A762">
            <wp:extent cx="4457058" cy="3340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57058" cy="3340800"/>
                    </a:xfrm>
                    <a:prstGeom prst="rect">
                      <a:avLst/>
                    </a:prstGeom>
                    <a:noFill/>
                    <a:ln>
                      <a:noFill/>
                    </a:ln>
                  </pic:spPr>
                </pic:pic>
              </a:graphicData>
            </a:graphic>
          </wp:inline>
        </w:drawing>
      </w:r>
    </w:p>
    <w:p w14:paraId="6CF22C24" w14:textId="1A94CCB7" w:rsidR="006317D4" w:rsidRDefault="006317D4" w:rsidP="006317D4">
      <w:pPr>
        <w:pStyle w:val="Caption"/>
      </w:pPr>
      <w:bookmarkStart w:id="34" w:name="_Ref368661125"/>
      <w:bookmarkStart w:id="35" w:name="_Toc373748123"/>
      <w:r>
        <w:t xml:space="preserve">Figure </w:t>
      </w:r>
      <w:fldSimple w:instr=" SEQ Figure \* ARABIC ">
        <w:r w:rsidR="007C1635">
          <w:rPr>
            <w:noProof/>
          </w:rPr>
          <w:t>11</w:t>
        </w:r>
      </w:fldSimple>
      <w:bookmarkEnd w:id="34"/>
      <w:r>
        <w:t>: Cumulative distribution of tether loads.</w:t>
      </w:r>
      <w:bookmarkEnd w:id="35"/>
    </w:p>
    <w:p w14:paraId="49BB952A" w14:textId="77777777" w:rsidR="00AA2D59" w:rsidRDefault="00AA2D59" w:rsidP="007356A4"/>
    <w:p w14:paraId="537BFDFB" w14:textId="20F5B33D" w:rsidR="00491BB4" w:rsidRDefault="00696084" w:rsidP="007356A4">
      <w:r>
        <w:t>Below the interpolated matrices of the standard deviation and the maximum of the front tether load are shown.</w:t>
      </w:r>
      <w:r w:rsidR="004F7B3D">
        <w:t xml:space="preserve"> </w:t>
      </w:r>
    </w:p>
    <w:p w14:paraId="0CE9EF0C" w14:textId="77777777" w:rsidR="00804287" w:rsidRDefault="00804287" w:rsidP="007356A4"/>
    <w:p w14:paraId="44000A2C" w14:textId="1F65E4B7" w:rsidR="004856F4" w:rsidRDefault="00C37FE7" w:rsidP="007356A4">
      <w:r w:rsidRPr="00C37FE7">
        <w:rPr>
          <w:noProof/>
        </w:rPr>
        <w:drawing>
          <wp:inline distT="0" distB="0" distL="0" distR="0" wp14:anchorId="6F6D42FD" wp14:editId="582859CD">
            <wp:extent cx="5486400" cy="163816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1638165"/>
                    </a:xfrm>
                    <a:prstGeom prst="rect">
                      <a:avLst/>
                    </a:prstGeom>
                    <a:noFill/>
                    <a:ln>
                      <a:noFill/>
                    </a:ln>
                  </pic:spPr>
                </pic:pic>
              </a:graphicData>
            </a:graphic>
          </wp:inline>
        </w:drawing>
      </w:r>
    </w:p>
    <w:p w14:paraId="5E682142" w14:textId="6D03F9A6" w:rsidR="00617AAC" w:rsidRDefault="00617AAC" w:rsidP="00617AAC">
      <w:pPr>
        <w:pStyle w:val="Caption"/>
      </w:pPr>
      <w:bookmarkStart w:id="36" w:name="_Toc373748124"/>
      <w:r>
        <w:t xml:space="preserve">Figure </w:t>
      </w:r>
      <w:fldSimple w:instr=" SEQ Figure \* ARABIC ">
        <w:r w:rsidR="007C1635">
          <w:rPr>
            <w:noProof/>
          </w:rPr>
          <w:t>12</w:t>
        </w:r>
      </w:fldSimple>
      <w:r>
        <w:t>:Standard deviation of front tether load (kN)</w:t>
      </w:r>
      <w:bookmarkEnd w:id="36"/>
    </w:p>
    <w:p w14:paraId="5C3DBB0A" w14:textId="4A738D1D" w:rsidR="00696084" w:rsidRDefault="00696084" w:rsidP="007356A4"/>
    <w:p w14:paraId="4DF97D5B" w14:textId="1A02F1AD" w:rsidR="00696084" w:rsidRDefault="00696084" w:rsidP="007356A4"/>
    <w:p w14:paraId="0F0165AF" w14:textId="041EB3EC" w:rsidR="00C37FE7" w:rsidRDefault="00C37FE7" w:rsidP="007356A4">
      <w:r w:rsidRPr="00C37FE7">
        <w:rPr>
          <w:noProof/>
        </w:rPr>
        <w:lastRenderedPageBreak/>
        <w:drawing>
          <wp:inline distT="0" distB="0" distL="0" distR="0" wp14:anchorId="6C587738" wp14:editId="454C4514">
            <wp:extent cx="5486400" cy="1691478"/>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1691478"/>
                    </a:xfrm>
                    <a:prstGeom prst="rect">
                      <a:avLst/>
                    </a:prstGeom>
                    <a:noFill/>
                    <a:ln>
                      <a:noFill/>
                    </a:ln>
                  </pic:spPr>
                </pic:pic>
              </a:graphicData>
            </a:graphic>
          </wp:inline>
        </w:drawing>
      </w:r>
    </w:p>
    <w:p w14:paraId="0C515097" w14:textId="4A2AF4F3" w:rsidR="00617AAC" w:rsidRDefault="00617AAC" w:rsidP="00617AAC">
      <w:pPr>
        <w:pStyle w:val="Caption"/>
      </w:pPr>
      <w:bookmarkStart w:id="37" w:name="_Toc373748125"/>
      <w:r>
        <w:t xml:space="preserve">Figure </w:t>
      </w:r>
      <w:fldSimple w:instr=" SEQ Figure \* ARABIC ">
        <w:r w:rsidR="007C1635">
          <w:rPr>
            <w:noProof/>
          </w:rPr>
          <w:t>13</w:t>
        </w:r>
      </w:fldSimple>
      <w:r>
        <w:t>: Maximum of front tether load (kN)</w:t>
      </w:r>
      <w:bookmarkEnd w:id="37"/>
    </w:p>
    <w:p w14:paraId="763B7307" w14:textId="1EF6E73E" w:rsidR="00B91554" w:rsidRDefault="00B91554" w:rsidP="007356A4">
      <w:r>
        <w:t xml:space="preserve">The matrix below shows </w:t>
      </w:r>
      <w:r w:rsidRPr="00C37FE7">
        <w:t>the weighted standard deviation tether load</w:t>
      </w:r>
      <w:r w:rsidR="00C37FE7">
        <w:t xml:space="preserve">, which was obtained by multiplying the matrix in figure 12 with the occurrence matrix. </w:t>
      </w:r>
      <w:r w:rsidR="00804287">
        <w:t>This can be seen as an early stage indicator of the most damaging sea states. During the FEED and detailed design, a more in-depth analysis is required based on a more detailed knowledge of damage due to load levels (e.g. is the damage due to 5 times 10kN the same as the damage due to a single 50kN event; the exact load vs damage curve will depend on the material chosen).</w:t>
      </w:r>
      <w:r w:rsidR="00617AAC" w:rsidRPr="00C37FE7">
        <w:t xml:space="preserve"> </w:t>
      </w:r>
    </w:p>
    <w:p w14:paraId="011209BF" w14:textId="77777777" w:rsidR="00A71B33" w:rsidRDefault="00A71B33" w:rsidP="007356A4"/>
    <w:p w14:paraId="5C441936" w14:textId="5169EB77" w:rsidR="00B91554" w:rsidRDefault="001C1ABE" w:rsidP="007356A4">
      <w:r w:rsidRPr="001C1ABE">
        <w:rPr>
          <w:noProof/>
        </w:rPr>
        <w:drawing>
          <wp:inline distT="0" distB="0" distL="0" distR="0" wp14:anchorId="07E3DF33" wp14:editId="292F5489">
            <wp:extent cx="5486400" cy="163816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1638165"/>
                    </a:xfrm>
                    <a:prstGeom prst="rect">
                      <a:avLst/>
                    </a:prstGeom>
                    <a:noFill/>
                    <a:ln>
                      <a:noFill/>
                    </a:ln>
                  </pic:spPr>
                </pic:pic>
              </a:graphicData>
            </a:graphic>
          </wp:inline>
        </w:drawing>
      </w:r>
    </w:p>
    <w:p w14:paraId="6E3B535A" w14:textId="137E264B" w:rsidR="00B91554" w:rsidRPr="00D85A68" w:rsidRDefault="00D85A68" w:rsidP="00D85A68">
      <w:pPr>
        <w:pStyle w:val="Caption"/>
      </w:pPr>
      <w:bookmarkStart w:id="38" w:name="_Toc373748126"/>
      <w:r>
        <w:t xml:space="preserve">Figure </w:t>
      </w:r>
      <w:fldSimple w:instr=" SEQ Figure \* ARABIC ">
        <w:r w:rsidR="007C1635">
          <w:rPr>
            <w:noProof/>
          </w:rPr>
          <w:t>14</w:t>
        </w:r>
      </w:fldSimple>
      <w:r>
        <w:t>: Standard deviation of front tether load weighted by sea state occurrence (kN)</w:t>
      </w:r>
      <w:bookmarkEnd w:id="38"/>
    </w:p>
    <w:p w14:paraId="6AE5CBDF" w14:textId="77777777" w:rsidR="00D85A68" w:rsidRDefault="00D85A68" w:rsidP="000561A0">
      <w:pPr>
        <w:pStyle w:val="Heading2"/>
      </w:pPr>
    </w:p>
    <w:p w14:paraId="10CB3345" w14:textId="77777777" w:rsidR="00DA75A1" w:rsidRDefault="00DA75A1" w:rsidP="000561A0">
      <w:pPr>
        <w:pStyle w:val="Heading2"/>
      </w:pPr>
      <w:bookmarkStart w:id="39" w:name="_Toc368644464"/>
      <w:r>
        <w:t>System Performance</w:t>
      </w:r>
      <w:bookmarkEnd w:id="39"/>
    </w:p>
    <w:p w14:paraId="7FFFBA1A" w14:textId="37588D33" w:rsidR="00103956" w:rsidRDefault="00103956" w:rsidP="00103956">
      <w:pPr>
        <w:jc w:val="both"/>
      </w:pPr>
      <w:r>
        <w:t>Power production is calculated from simulations using the tether velocity relative to the float (v) and the linear damping coefficient (B</w:t>
      </w:r>
      <w:r>
        <w:rPr>
          <w:vertAlign w:val="subscript"/>
        </w:rPr>
        <w:t>PTO</w:t>
      </w:r>
      <w:r w:rsidR="00161C23">
        <w:t>) that is representative of</w:t>
      </w:r>
      <w:r>
        <w:t xml:space="preserve"> the power take-off damping. </w:t>
      </w:r>
    </w:p>
    <w:p w14:paraId="10938390" w14:textId="77777777" w:rsidR="00103956" w:rsidRPr="00BA0486" w:rsidRDefault="00103956" w:rsidP="00103956">
      <m:oMathPara>
        <m:oMath>
          <m:r>
            <w:rPr>
              <w:rFonts w:ascii="Cambria Math" w:hAnsi="Cambria Math"/>
            </w:rPr>
            <m:t>P=</m:t>
          </m:r>
          <m:sSub>
            <m:sSubPr>
              <m:ctrlPr>
                <w:rPr>
                  <w:rFonts w:ascii="Cambria Math" w:hAnsi="Cambria Math"/>
                  <w:i/>
                </w:rPr>
              </m:ctrlPr>
            </m:sSubPr>
            <m:e>
              <m:r>
                <w:rPr>
                  <w:rFonts w:ascii="Cambria Math" w:hAnsi="Cambria Math"/>
                </w:rPr>
                <m:t>B</m:t>
              </m:r>
            </m:e>
            <m:sub>
              <m:r>
                <w:rPr>
                  <w:rFonts w:ascii="Cambria Math" w:hAnsi="Cambria Math"/>
                </w:rPr>
                <m:t>PTO</m:t>
              </m:r>
            </m:sub>
          </m:sSub>
          <m:sSup>
            <m:sSupPr>
              <m:ctrlPr>
                <w:rPr>
                  <w:rFonts w:ascii="Cambria Math" w:hAnsi="Cambria Math"/>
                  <w:i/>
                </w:rPr>
              </m:ctrlPr>
            </m:sSupPr>
            <m:e>
              <m:r>
                <w:rPr>
                  <w:rFonts w:ascii="Cambria Math" w:hAnsi="Cambria Math"/>
                </w:rPr>
                <m:t>v</m:t>
              </m:r>
            </m:e>
            <m:sup>
              <m:r>
                <w:rPr>
                  <w:rFonts w:ascii="Cambria Math" w:hAnsi="Cambria Math"/>
                </w:rPr>
                <m:t>2</m:t>
              </m:r>
            </m:sup>
          </m:sSup>
        </m:oMath>
      </m:oMathPara>
    </w:p>
    <w:p w14:paraId="2CACB4B4" w14:textId="77777777" w:rsidR="00103956" w:rsidRDefault="00103956" w:rsidP="00EF5B97"/>
    <w:p w14:paraId="5E7A8ACC" w14:textId="72DD70CB" w:rsidR="00EF5B97" w:rsidRDefault="00F074F4" w:rsidP="00161C23">
      <w:r>
        <w:t>The power from each tether, one at the front and two at th</w:t>
      </w:r>
      <w:r w:rsidR="00161C23">
        <w:t>e rear of the device is summed</w:t>
      </w:r>
      <w:r>
        <w:t xml:space="preserve"> to give the total power. </w:t>
      </w:r>
      <w:r w:rsidR="00103956">
        <w:t>A flat efficiency for the P</w:t>
      </w:r>
      <w:r w:rsidR="00161C23">
        <w:t xml:space="preserve">TO </w:t>
      </w:r>
      <w:r w:rsidR="00103956">
        <w:t>system of 70% is subsequently applied to results for all sea states</w:t>
      </w:r>
      <w:r w:rsidR="00C33C9D">
        <w:t>.</w:t>
      </w:r>
      <w:r w:rsidR="000561A0">
        <w:t xml:space="preserve"> </w:t>
      </w:r>
    </w:p>
    <w:p w14:paraId="0A7837DB" w14:textId="343CFDE7" w:rsidR="00EF5B97" w:rsidRDefault="00EF5B97" w:rsidP="00EF5B97"/>
    <w:p w14:paraId="0571E5B5" w14:textId="2DAD30C1" w:rsidR="00F074F4" w:rsidRDefault="00E13392" w:rsidP="00EF5B97">
      <w:r w:rsidRPr="00E13392">
        <w:t>The</w:t>
      </w:r>
      <w:r w:rsidR="00BC5C07" w:rsidRPr="00E13392">
        <w:t xml:space="preserve"> cumulative probability distribution for the </w:t>
      </w:r>
      <w:r w:rsidR="00161C23" w:rsidRPr="00E13392">
        <w:t xml:space="preserve">instantaneous </w:t>
      </w:r>
      <w:r w:rsidR="00BC5C07" w:rsidRPr="00E13392">
        <w:t xml:space="preserve">power was calculated </w:t>
      </w:r>
      <w:r w:rsidRPr="00E13392">
        <w:t>using the first method in the loads section</w:t>
      </w:r>
      <w:r>
        <w:t xml:space="preserve"> and therefore inherently accounts for the sea state occurrences during the year</w:t>
      </w:r>
      <w:r w:rsidRPr="00E13392">
        <w:t xml:space="preserve">. </w:t>
      </w:r>
    </w:p>
    <w:p w14:paraId="42744617" w14:textId="77777777" w:rsidR="00D4470A" w:rsidRDefault="00D4470A" w:rsidP="00EF5B97"/>
    <w:p w14:paraId="60F664E2" w14:textId="6D6DF834" w:rsidR="003321B7" w:rsidRDefault="006A664E" w:rsidP="006A664E">
      <w:pPr>
        <w:jc w:val="center"/>
      </w:pPr>
      <w:r w:rsidRPr="003900CC">
        <w:rPr>
          <w:noProof/>
        </w:rPr>
        <w:lastRenderedPageBreak/>
        <w:drawing>
          <wp:inline distT="0" distB="0" distL="0" distR="0" wp14:anchorId="640A6359" wp14:editId="2ED7CA85">
            <wp:extent cx="4457058" cy="3340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7058" cy="3340800"/>
                    </a:xfrm>
                    <a:prstGeom prst="rect">
                      <a:avLst/>
                    </a:prstGeom>
                    <a:noFill/>
                    <a:ln>
                      <a:noFill/>
                    </a:ln>
                  </pic:spPr>
                </pic:pic>
              </a:graphicData>
            </a:graphic>
          </wp:inline>
        </w:drawing>
      </w:r>
    </w:p>
    <w:p w14:paraId="71B22A39" w14:textId="7F75B187" w:rsidR="00161C23" w:rsidRDefault="00D85A68" w:rsidP="00D85A68">
      <w:pPr>
        <w:pStyle w:val="Caption"/>
      </w:pPr>
      <w:bookmarkStart w:id="40" w:name="_Toc373748127"/>
      <w:r>
        <w:t xml:space="preserve">Figure </w:t>
      </w:r>
      <w:fldSimple w:instr=" SEQ Figure \* ARABIC ">
        <w:r w:rsidR="007C1635">
          <w:rPr>
            <w:noProof/>
          </w:rPr>
          <w:t>15</w:t>
        </w:r>
      </w:fldSimple>
      <w:r>
        <w:t>: Cumulative distribution of instantaneous power</w:t>
      </w:r>
      <w:bookmarkEnd w:id="40"/>
    </w:p>
    <w:p w14:paraId="61288792" w14:textId="77777777" w:rsidR="00D85A68" w:rsidRPr="00D85A68" w:rsidRDefault="00D85A68" w:rsidP="00D85A68"/>
    <w:p w14:paraId="23140708" w14:textId="3AE430C4" w:rsidR="00161C23" w:rsidRDefault="00161C23" w:rsidP="00EF5B97">
      <w:r>
        <w:t xml:space="preserve">Note that all subsequent values are provided as effective linear quantities as it was felt that this would be the most useful for the marine system design. No conversion to rotary quantities has been applied. A sheave diameter of 1m should be used if conversion to torque is needed. </w:t>
      </w:r>
    </w:p>
    <w:p w14:paraId="111C03A6" w14:textId="4C383347" w:rsidR="004375A2" w:rsidRDefault="00F074F4" w:rsidP="00EF5B97">
      <w:r>
        <w:t xml:space="preserve">The optimal stiffness of the return spring and </w:t>
      </w:r>
      <w:r w:rsidR="00161C23">
        <w:t xml:space="preserve">generator </w:t>
      </w:r>
      <w:r>
        <w:t xml:space="preserve">damping coefficient for the power take-out system were determined for each sea state by running a </w:t>
      </w:r>
      <w:r w:rsidR="00161C23">
        <w:t xml:space="preserve">matrix of </w:t>
      </w:r>
      <w:r>
        <w:t>simulations with different combinations of stiffness and damping. The optimal</w:t>
      </w:r>
      <w:r w:rsidR="004375A2">
        <w:t xml:space="preserve"> stiffness </w:t>
      </w:r>
      <w:r w:rsidR="00806276">
        <w:t xml:space="preserve">(in kN/m) </w:t>
      </w:r>
      <w:r w:rsidR="00161C23">
        <w:t xml:space="preserve">and damping (in kNs/m) that provided the largest average power for each sea state is </w:t>
      </w:r>
      <w:r>
        <w:t>shown below.</w:t>
      </w:r>
    </w:p>
    <w:p w14:paraId="321AAFF8" w14:textId="77777777" w:rsidR="005405DC" w:rsidRDefault="005405DC" w:rsidP="00EF5B97"/>
    <w:p w14:paraId="00C7B886" w14:textId="76641B92" w:rsidR="00897DD1" w:rsidRDefault="00F56612" w:rsidP="00EF5B97">
      <w:r w:rsidRPr="00F56612">
        <w:rPr>
          <w:noProof/>
        </w:rPr>
        <w:drawing>
          <wp:inline distT="0" distB="0" distL="0" distR="0" wp14:anchorId="190171FC" wp14:editId="4AAA9581">
            <wp:extent cx="5486400" cy="1730938"/>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1730938"/>
                    </a:xfrm>
                    <a:prstGeom prst="rect">
                      <a:avLst/>
                    </a:prstGeom>
                    <a:noFill/>
                    <a:ln>
                      <a:noFill/>
                    </a:ln>
                  </pic:spPr>
                </pic:pic>
              </a:graphicData>
            </a:graphic>
          </wp:inline>
        </w:drawing>
      </w:r>
    </w:p>
    <w:p w14:paraId="329F7E56" w14:textId="154CC1E9" w:rsidR="00161C23" w:rsidRDefault="00161C23" w:rsidP="00161C23">
      <w:pPr>
        <w:pStyle w:val="Caption"/>
      </w:pPr>
      <w:bookmarkStart w:id="41" w:name="_Toc373748128"/>
      <w:r>
        <w:t xml:space="preserve">Figure </w:t>
      </w:r>
      <w:fldSimple w:instr=" SEQ Figure \* ARABIC ">
        <w:r w:rsidR="007C1635">
          <w:rPr>
            <w:noProof/>
          </w:rPr>
          <w:t>16</w:t>
        </w:r>
      </w:fldSimple>
      <w:r>
        <w:t>: Optimal return spring stiffness matrix</w:t>
      </w:r>
      <w:bookmarkEnd w:id="41"/>
    </w:p>
    <w:p w14:paraId="12A1CFB0" w14:textId="121D0526" w:rsidR="003321B7" w:rsidRDefault="003321B7" w:rsidP="00EF5B97"/>
    <w:p w14:paraId="5922BF07" w14:textId="00DF79A1" w:rsidR="004375A2" w:rsidRDefault="00F56612" w:rsidP="00EF5B97">
      <w:r w:rsidRPr="00F56612">
        <w:rPr>
          <w:noProof/>
        </w:rPr>
        <w:lastRenderedPageBreak/>
        <w:drawing>
          <wp:inline distT="0" distB="0" distL="0" distR="0" wp14:anchorId="2A64D11F" wp14:editId="7B090103">
            <wp:extent cx="5486400" cy="1730938"/>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1730938"/>
                    </a:xfrm>
                    <a:prstGeom prst="rect">
                      <a:avLst/>
                    </a:prstGeom>
                    <a:noFill/>
                    <a:ln>
                      <a:noFill/>
                    </a:ln>
                  </pic:spPr>
                </pic:pic>
              </a:graphicData>
            </a:graphic>
          </wp:inline>
        </w:drawing>
      </w:r>
    </w:p>
    <w:p w14:paraId="3CB7CDB4" w14:textId="6B86F0DE" w:rsidR="00161C23" w:rsidRDefault="00161C23" w:rsidP="00161C23">
      <w:pPr>
        <w:pStyle w:val="Caption"/>
      </w:pPr>
      <w:bookmarkStart w:id="42" w:name="_Toc373748129"/>
      <w:r>
        <w:t xml:space="preserve">Figure </w:t>
      </w:r>
      <w:fldSimple w:instr=" SEQ Figure \* ARABIC ">
        <w:r w:rsidR="007C1635">
          <w:rPr>
            <w:noProof/>
          </w:rPr>
          <w:t>17</w:t>
        </w:r>
      </w:fldSimple>
      <w:r>
        <w:t>: Optimal generator damping coefficient (kNs/m)</w:t>
      </w:r>
      <w:bookmarkEnd w:id="42"/>
    </w:p>
    <w:p w14:paraId="34708C30" w14:textId="77777777" w:rsidR="00806276" w:rsidRDefault="00806276" w:rsidP="00EF5B97"/>
    <w:p w14:paraId="0BC9D0D4" w14:textId="621756F9" w:rsidR="005A0F8F" w:rsidRDefault="005A0F8F" w:rsidP="00EF5B97">
      <w:r>
        <w:t>The optimum s</w:t>
      </w:r>
      <w:r w:rsidR="00806276">
        <w:t>tiffness for the 2 largest sea states (Tz 6.5s Hs 4.75m and Tz 14.5s Hs 5.75m), with respect to performance, is 17 kN/m as can be seen from the trend in the rest of the sea states, but here the higher stiffness of 33 kN/m was used to minimize the number of snatch events on the tethers and possible clashes of the reaction structure with the sea floor.</w:t>
      </w:r>
    </w:p>
    <w:p w14:paraId="47F91818" w14:textId="77777777" w:rsidR="004375A2" w:rsidRDefault="004375A2" w:rsidP="00EF5B97"/>
    <w:p w14:paraId="1620799B" w14:textId="4115CF4A" w:rsidR="00F80E4A" w:rsidRDefault="00F80E4A" w:rsidP="00F80E4A">
      <w:r>
        <w:t>The power calculated for the 20 sea states is interpolated onto a surface that covers all possible combinations of wave height and period.</w:t>
      </w:r>
      <w:r w:rsidR="00161C23">
        <w:t xml:space="preserve"> It should be noted that </w:t>
      </w:r>
      <w:r w:rsidR="004F7B3D">
        <w:t xml:space="preserve">the extreme lower left conditions in these matrices, where there is short periods and high wave heights, cannot and do not occur in reality.  </w:t>
      </w:r>
    </w:p>
    <w:p w14:paraId="70087ED9" w14:textId="77777777" w:rsidR="00F80E4A" w:rsidRDefault="00F80E4A" w:rsidP="00EF5B97"/>
    <w:p w14:paraId="5AFA9319" w14:textId="13796073" w:rsidR="006749D3" w:rsidRDefault="00855D78" w:rsidP="00EF5B97">
      <w:r>
        <w:t>Below are shown the power matrices with the mean power per sea state in the top figure</w:t>
      </w:r>
      <w:r w:rsidR="00F80E4A">
        <w:t xml:space="preserve">. This surface is multiplied by the occurrence matrix </w:t>
      </w:r>
      <w:r>
        <w:t>and the weighted annual average power per sea state at WETS</w:t>
      </w:r>
      <w:r w:rsidR="00F80E4A">
        <w:t xml:space="preserve"> is shown</w:t>
      </w:r>
      <w:r>
        <w:t xml:space="preserve"> in the bottom figure. The sum of the bottom matrix gives the annual average energy production for the Triton C device at WETS. This sum is 9.9 kW (after PTO efficiency).</w:t>
      </w:r>
    </w:p>
    <w:p w14:paraId="1B93B0F6" w14:textId="77777777" w:rsidR="00CA6533" w:rsidRDefault="00CA6533" w:rsidP="00D85A68"/>
    <w:p w14:paraId="79169C8B" w14:textId="1102857A" w:rsidR="00855D78" w:rsidRDefault="006749D3" w:rsidP="00D85A68">
      <w:r>
        <w:t xml:space="preserve">In the mean power </w:t>
      </w:r>
      <w:r w:rsidR="001D4071">
        <w:t>matrix,</w:t>
      </w:r>
      <w:r>
        <w:t xml:space="preserve"> the maximum power is capped at 50 kW, but</w:t>
      </w:r>
      <w:r w:rsidR="00344BDE">
        <w:t>,</w:t>
      </w:r>
      <w:r>
        <w:t xml:space="preserve"> as can be seen in </w:t>
      </w:r>
      <w:r w:rsidR="004F7B3D">
        <w:fldChar w:fldCharType="begin"/>
      </w:r>
      <w:r w:rsidR="004F7B3D">
        <w:instrText xml:space="preserve"> REF _Ref368574873 \h </w:instrText>
      </w:r>
      <w:r w:rsidR="004F7B3D">
        <w:fldChar w:fldCharType="separate"/>
      </w:r>
      <w:r w:rsidR="007C1635">
        <w:t xml:space="preserve">Figure </w:t>
      </w:r>
      <w:r w:rsidR="007C1635">
        <w:rPr>
          <w:noProof/>
        </w:rPr>
        <w:t>9</w:t>
      </w:r>
      <w:r w:rsidR="004F7B3D">
        <w:fldChar w:fldCharType="end"/>
      </w:r>
      <w:r w:rsidR="00344BDE">
        <w:t>,</w:t>
      </w:r>
      <w:r>
        <w:t xml:space="preserve"> this power cap does not affect the average power capture because the sea states in which the cap is applied do not occur at WETS </w:t>
      </w:r>
    </w:p>
    <w:p w14:paraId="28C74C33" w14:textId="77777777" w:rsidR="00D85A68" w:rsidRDefault="00D85A68" w:rsidP="00D85A68"/>
    <w:p w14:paraId="103A43B3" w14:textId="5395DA32" w:rsidR="00855D78" w:rsidRDefault="00804287" w:rsidP="00EF5B97">
      <w:r w:rsidRPr="00804287">
        <w:rPr>
          <w:noProof/>
        </w:rPr>
        <w:drawing>
          <wp:inline distT="0" distB="0" distL="0" distR="0" wp14:anchorId="0D86B530" wp14:editId="359C6F21">
            <wp:extent cx="5486400" cy="14763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1476340"/>
                    </a:xfrm>
                    <a:prstGeom prst="rect">
                      <a:avLst/>
                    </a:prstGeom>
                    <a:noFill/>
                    <a:ln>
                      <a:noFill/>
                    </a:ln>
                  </pic:spPr>
                </pic:pic>
              </a:graphicData>
            </a:graphic>
          </wp:inline>
        </w:drawing>
      </w:r>
    </w:p>
    <w:p w14:paraId="07298EE4" w14:textId="5942FF18" w:rsidR="00C65E05" w:rsidRDefault="004F7B3D" w:rsidP="004F7B3D">
      <w:pPr>
        <w:pStyle w:val="Caption"/>
      </w:pPr>
      <w:bookmarkStart w:id="43" w:name="_Toc373748130"/>
      <w:r>
        <w:t xml:space="preserve">Figure </w:t>
      </w:r>
      <w:fldSimple w:instr=" SEQ Figure \* ARABIC ">
        <w:r w:rsidR="007C1635">
          <w:rPr>
            <w:noProof/>
          </w:rPr>
          <w:t>18</w:t>
        </w:r>
      </w:fldSimple>
      <w:r>
        <w:t>: Power matrix for the Triton-C system. Includes drivetrain efficiency. Cells represent average energy delivered in each sea state</w:t>
      </w:r>
      <w:bookmarkEnd w:id="43"/>
    </w:p>
    <w:p w14:paraId="1B3D411C" w14:textId="515D594D" w:rsidR="00EF5B97" w:rsidRDefault="005D2742" w:rsidP="00C15008">
      <w:pPr>
        <w:pStyle w:val="Heading1"/>
      </w:pPr>
      <w:r>
        <w:lastRenderedPageBreak/>
        <w:t>Design Review.</w:t>
      </w:r>
    </w:p>
    <w:p w14:paraId="7235A29B" w14:textId="77777777" w:rsidR="00BA00D4" w:rsidRDefault="00BA00D4" w:rsidP="00EF5B97"/>
    <w:p w14:paraId="2422427C" w14:textId="7F845B7C" w:rsidR="005D2742" w:rsidRDefault="005D2742" w:rsidP="00EF5B97">
      <w:r>
        <w:t xml:space="preserve">On the </w:t>
      </w:r>
      <w:r w:rsidR="00C15008">
        <w:t>24</w:t>
      </w:r>
      <w:r w:rsidR="00C15008" w:rsidRPr="00C15008">
        <w:rPr>
          <w:vertAlign w:val="superscript"/>
        </w:rPr>
        <w:t>th</w:t>
      </w:r>
      <w:r w:rsidR="00C15008">
        <w:t xml:space="preserve"> October OPI convened a design review meeting to discuss the preliminary system design, and identify major risks going forward. </w:t>
      </w:r>
    </w:p>
    <w:p w14:paraId="7AE0E2E1" w14:textId="77777777" w:rsidR="00FD2C9B" w:rsidRDefault="00FD2C9B" w:rsidP="00FD2C9B"/>
    <w:p w14:paraId="7ED4D400" w14:textId="77777777" w:rsidR="00FD2C9B" w:rsidRDefault="00FD2C9B" w:rsidP="00FD2C9B">
      <w:r>
        <w:t>Participants:</w:t>
      </w:r>
    </w:p>
    <w:p w14:paraId="45D610DD" w14:textId="77777777" w:rsidR="00FD2C9B" w:rsidRDefault="00FD2C9B" w:rsidP="00FD2C9B">
      <w:pPr>
        <w:pStyle w:val="ListParagraph"/>
        <w:numPr>
          <w:ilvl w:val="0"/>
          <w:numId w:val="4"/>
        </w:numPr>
      </w:pPr>
      <w:r>
        <w:t>OPI: Tim, Eric, Andy, Brian, Balky, David (phone)</w:t>
      </w:r>
    </w:p>
    <w:p w14:paraId="4051DAB5" w14:textId="77777777" w:rsidR="00FD2C9B" w:rsidRDefault="00FD2C9B" w:rsidP="00FD2C9B">
      <w:pPr>
        <w:pStyle w:val="ListParagraph"/>
        <w:numPr>
          <w:ilvl w:val="0"/>
          <w:numId w:val="4"/>
        </w:numPr>
      </w:pPr>
      <w:r>
        <w:t>Glosten: Ben Ackers, Ian McCauley</w:t>
      </w:r>
    </w:p>
    <w:p w14:paraId="464C0275" w14:textId="77777777" w:rsidR="002252F8" w:rsidRDefault="00FD2C9B" w:rsidP="002252F8">
      <w:pPr>
        <w:pStyle w:val="ListParagraph"/>
        <w:numPr>
          <w:ilvl w:val="0"/>
          <w:numId w:val="4"/>
        </w:numPr>
      </w:pPr>
      <w:r>
        <w:t>Janicki: Rob Anderson, Eric Jambor</w:t>
      </w:r>
      <w:r w:rsidR="002252F8" w:rsidRPr="002252F8">
        <w:t xml:space="preserve"> </w:t>
      </w:r>
    </w:p>
    <w:p w14:paraId="3C6E8C3F" w14:textId="6D0716A5" w:rsidR="002252F8" w:rsidRDefault="002252F8" w:rsidP="002252F8">
      <w:pPr>
        <w:pStyle w:val="ListParagraph"/>
        <w:numPr>
          <w:ilvl w:val="0"/>
          <w:numId w:val="4"/>
        </w:numPr>
      </w:pPr>
      <w:r>
        <w:t>input from University of Maine received via email.</w:t>
      </w:r>
    </w:p>
    <w:p w14:paraId="5EEE8D3C" w14:textId="77777777" w:rsidR="00C15008" w:rsidRPr="002252F8" w:rsidRDefault="00C15008" w:rsidP="002252F8">
      <w:pPr>
        <w:pStyle w:val="Heading3"/>
      </w:pPr>
      <w:r w:rsidRPr="002252F8">
        <w:t>Key notes from the review were as follows:</w:t>
      </w:r>
    </w:p>
    <w:p w14:paraId="0C46F92A" w14:textId="77777777" w:rsidR="00C15008" w:rsidRDefault="00C15008" w:rsidP="00EF5B97"/>
    <w:p w14:paraId="53158CF3" w14:textId="28F9948C" w:rsidR="00013626" w:rsidRDefault="00C15008" w:rsidP="00EF5B97">
      <w:r>
        <w:t>Concerns were raised that wit</w:t>
      </w:r>
      <w:r w:rsidR="00FA0ABC">
        <w:t>h the current drivetrain layout</w:t>
      </w:r>
      <w:r>
        <w:t xml:space="preserve"> there </w:t>
      </w:r>
      <w:r w:rsidR="00FA0ABC">
        <w:t>may</w:t>
      </w:r>
      <w:r>
        <w:t xml:space="preserve"> not be enough space internally</w:t>
      </w:r>
      <w:r w:rsidR="00FA0ABC">
        <w:t xml:space="preserve"> (or it would be very difficult)</w:t>
      </w:r>
      <w:r>
        <w:t xml:space="preserve"> to allow for a fully submerged survival strategy, such that is being developed for the Utility scale Triton. It is not expected, although not confirmed, that the HI </w:t>
      </w:r>
      <w:r w:rsidR="00013626">
        <w:t>climate</w:t>
      </w:r>
      <w:r>
        <w:t xml:space="preserve"> will </w:t>
      </w:r>
      <w:r w:rsidR="00013626">
        <w:t xml:space="preserve">require submergence, however, the hope is to re-deploy the system to WA after the initial HI deployment. This climate would </w:t>
      </w:r>
      <w:r>
        <w:t>likely require a submergence strategy</w:t>
      </w:r>
      <w:r w:rsidR="00013626">
        <w:t xml:space="preserve"> and it is hoped that this can be retrofitted, so not impacting the 1418 project</w:t>
      </w:r>
      <w:r>
        <w:t xml:space="preserve">. </w:t>
      </w:r>
    </w:p>
    <w:p w14:paraId="687AFD81" w14:textId="358C6FEE" w:rsidR="00C15008" w:rsidRDefault="00013626" w:rsidP="00EF5B97">
      <w:r>
        <w:t>It was noted that i</w:t>
      </w:r>
      <w:r w:rsidR="00C15008">
        <w:t xml:space="preserve">f a submergence strategy is required, a sump needs to be included on the </w:t>
      </w:r>
      <w:r>
        <w:t xml:space="preserve">hull and the hull needs to be designed for hydrostatic loads. This will increase hull mass over a non-submerged design. Retrofitting of a submergence strategy is possible but will make the hull even heavier than if it was designed for the strategy from the start. </w:t>
      </w:r>
    </w:p>
    <w:p w14:paraId="56E070B9" w14:textId="77777777" w:rsidR="00C15008" w:rsidRDefault="00C15008" w:rsidP="00EF5B97"/>
    <w:p w14:paraId="736C30A1" w14:textId="6DD098BE" w:rsidR="00C15008" w:rsidRPr="00FD2C9B" w:rsidRDefault="00C15008" w:rsidP="00EA0092">
      <w:pPr>
        <w:ind w:left="720"/>
        <w:rPr>
          <w:i/>
        </w:rPr>
      </w:pPr>
      <w:r w:rsidRPr="00FD2C9B">
        <w:rPr>
          <w:i/>
        </w:rPr>
        <w:t>Mitigation</w:t>
      </w:r>
      <w:r w:rsidR="0074301F" w:rsidRPr="00FD2C9B">
        <w:rPr>
          <w:i/>
        </w:rPr>
        <w:t>/Action</w:t>
      </w:r>
      <w:r w:rsidRPr="00FD2C9B">
        <w:rPr>
          <w:i/>
        </w:rPr>
        <w:t xml:space="preserve">: </w:t>
      </w:r>
      <w:r w:rsidR="00013626" w:rsidRPr="00FD2C9B">
        <w:rPr>
          <w:i/>
        </w:rPr>
        <w:t xml:space="preserve">The additional design and material needed to make the prototype suitable for submergence, is impractical as part of this project. </w:t>
      </w:r>
      <w:r w:rsidRPr="00FD2C9B">
        <w:rPr>
          <w:i/>
        </w:rPr>
        <w:t>Review subsequent WA deployment locations (after HI) to see if suitable locations exist that wou</w:t>
      </w:r>
      <w:r w:rsidR="00013626" w:rsidRPr="00FD2C9B">
        <w:rPr>
          <w:i/>
        </w:rPr>
        <w:t xml:space="preserve">ld not need a survival strategy. </w:t>
      </w:r>
    </w:p>
    <w:p w14:paraId="332E2234" w14:textId="77777777" w:rsidR="00FD2C9B" w:rsidRDefault="00FD2C9B" w:rsidP="00FD2C9B"/>
    <w:p w14:paraId="1B23B9AE" w14:textId="5279778C" w:rsidR="00FD2C9B" w:rsidRDefault="00FD2C9B" w:rsidP="00FD2C9B">
      <w:r>
        <w:t xml:space="preserve">Concerns were raised that the features on top of the hull deck, which were made to allow additional space for the drivetrain components could lead to potential water entrapment, which could lead to increased corrosion and biofouling and increased green water loads.  </w:t>
      </w:r>
    </w:p>
    <w:p w14:paraId="4496FCF6" w14:textId="77777777" w:rsidR="00FD2C9B" w:rsidRDefault="00FD2C9B" w:rsidP="00FD2C9B"/>
    <w:p w14:paraId="6F733E69" w14:textId="1282988C" w:rsidR="00FD2C9B" w:rsidRPr="00FD2C9B" w:rsidRDefault="00FD2C9B" w:rsidP="00EA0092">
      <w:pPr>
        <w:ind w:left="720"/>
        <w:rPr>
          <w:i/>
        </w:rPr>
      </w:pPr>
      <w:r w:rsidRPr="00FD2C9B">
        <w:rPr>
          <w:i/>
        </w:rPr>
        <w:t xml:space="preserve">Mitigation/Action: A domed deck was suggested </w:t>
      </w:r>
      <w:r>
        <w:rPr>
          <w:i/>
        </w:rPr>
        <w:t xml:space="preserve">as an alternative to </w:t>
      </w:r>
      <w:r w:rsidRPr="00FD2C9B">
        <w:rPr>
          <w:i/>
        </w:rPr>
        <w:t>improve water shedding, strength, and capacity for man-access.</w:t>
      </w:r>
      <w:r>
        <w:t xml:space="preserve"> It was agreed that this </w:t>
      </w:r>
      <w:r w:rsidR="00EA0092">
        <w:rPr>
          <w:i/>
        </w:rPr>
        <w:t>would be taken into consideration</w:t>
      </w:r>
      <w:r w:rsidRPr="00FD2C9B">
        <w:rPr>
          <w:i/>
        </w:rPr>
        <w:t xml:space="preserve"> in future revisions of the hull design.  </w:t>
      </w:r>
    </w:p>
    <w:p w14:paraId="428D33DB" w14:textId="77777777" w:rsidR="00013626" w:rsidRDefault="00013626" w:rsidP="00EF5B97"/>
    <w:p w14:paraId="3E0B2882" w14:textId="020149C7" w:rsidR="00013626" w:rsidRDefault="00013626" w:rsidP="00EF5B97">
      <w:r>
        <w:t xml:space="preserve">There was some concern over the reaction-ring to hull interface during the installation configuration. In particular, it was felt that the loads on the </w:t>
      </w:r>
      <w:r w:rsidR="00283A58">
        <w:t>interface points would be high during the towing operation. Alternative arrangements to the four posts were suggested, with suggestions being made that the optimum might be a cradle design, rather than a pin and socket. However no viable</w:t>
      </w:r>
      <w:r w:rsidR="0074301F">
        <w:t xml:space="preserve"> mating alternative </w:t>
      </w:r>
      <w:r w:rsidR="0074301F">
        <w:lastRenderedPageBreak/>
        <w:t xml:space="preserve">was quickly identified. </w:t>
      </w:r>
      <w:r w:rsidR="00283A58">
        <w:t>An oval ring, or potential cowling was suggested as this could reduce drag on the ring d</w:t>
      </w:r>
      <w:r w:rsidR="0074301F">
        <w:t>uring towing, reducing loads. I</w:t>
      </w:r>
      <w:r w:rsidR="00283A58">
        <w:t xml:space="preserve">t was </w:t>
      </w:r>
      <w:r w:rsidR="0074301F">
        <w:t xml:space="preserve">ultimately </w:t>
      </w:r>
      <w:r w:rsidR="00283A58">
        <w:t xml:space="preserve">accepted that the pin and socket would work if the towing loads were low enough. There was </w:t>
      </w:r>
      <w:r w:rsidR="0074301F">
        <w:t xml:space="preserve">also </w:t>
      </w:r>
      <w:r w:rsidR="00283A58">
        <w:t xml:space="preserve">concern over the mating operation, and it was suggested that the maximum wave conditions for mating could severely limit recovery operations. Having elastomeric caps on the interface points would </w:t>
      </w:r>
      <w:r w:rsidR="0074301F">
        <w:t xml:space="preserve">absolutely </w:t>
      </w:r>
      <w:r w:rsidR="00283A58">
        <w:t xml:space="preserve">be needed to reduce/distribute impacts during mating. </w:t>
      </w:r>
    </w:p>
    <w:p w14:paraId="11B7DD0B" w14:textId="77777777" w:rsidR="00283A58" w:rsidRDefault="00283A58" w:rsidP="00EF5B97"/>
    <w:p w14:paraId="1D69929A" w14:textId="768092A7" w:rsidR="00283A58" w:rsidRPr="00EA0092" w:rsidRDefault="00283A58" w:rsidP="00EA0092">
      <w:pPr>
        <w:ind w:left="720"/>
        <w:rPr>
          <w:i/>
        </w:rPr>
      </w:pPr>
      <w:r w:rsidRPr="00EA0092">
        <w:rPr>
          <w:i/>
        </w:rPr>
        <w:t>Mitigation</w:t>
      </w:r>
      <w:r w:rsidR="0074301F" w:rsidRPr="00EA0092">
        <w:rPr>
          <w:i/>
        </w:rPr>
        <w:t>/Action</w:t>
      </w:r>
      <w:r w:rsidRPr="00EA0092">
        <w:rPr>
          <w:i/>
        </w:rPr>
        <w:t>: Understand the towing loads and mated configuration in more detail. OPI will try to develop an improved mating arrangement that reduces structural loads on the ring during towing. Attempt to model mating operation to identify the maximum wave conditions for recovery (assumes installation mating would be in</w:t>
      </w:r>
      <w:r w:rsidR="0074301F" w:rsidRPr="00EA0092">
        <w:rPr>
          <w:i/>
        </w:rPr>
        <w:t xml:space="preserve"> a protected bay with no waves). Add elastomeric caps on mating structure.</w:t>
      </w:r>
    </w:p>
    <w:p w14:paraId="1DE3E1F6" w14:textId="77777777" w:rsidR="0074301F" w:rsidRDefault="0074301F" w:rsidP="00EF5B97"/>
    <w:p w14:paraId="703603EC" w14:textId="520097AA" w:rsidR="0074301F" w:rsidRDefault="0074301F" w:rsidP="00EF5B97">
      <w:r>
        <w:t xml:space="preserve">Glosten </w:t>
      </w:r>
      <w:r w:rsidR="00C453AC">
        <w:t>commented</w:t>
      </w:r>
      <w:r>
        <w:t xml:space="preserve"> that more work</w:t>
      </w:r>
      <w:r w:rsidR="00C453AC">
        <w:t xml:space="preserve"> needs to</w:t>
      </w:r>
      <w:r>
        <w:t xml:space="preserve"> be done to understand the approach </w:t>
      </w:r>
      <w:r w:rsidR="00C453AC">
        <w:t>of dissipating heat</w:t>
      </w:r>
      <w:r>
        <w:t>. The design and approach of heat exchanger, i.e</w:t>
      </w:r>
      <w:r w:rsidR="00C453AC">
        <w:t>.</w:t>
      </w:r>
      <w:r>
        <w:t xml:space="preserve"> a pumped solution or passive keel cooler could impact the marine design. Understanding the heat buildup in the drivetrain </w:t>
      </w:r>
      <w:r w:rsidR="00C453AC">
        <w:t xml:space="preserve">will be </w:t>
      </w:r>
      <w:r>
        <w:t xml:space="preserve">critical to inform this decision. </w:t>
      </w:r>
    </w:p>
    <w:p w14:paraId="4A606CAD" w14:textId="77777777" w:rsidR="0074301F" w:rsidRDefault="0074301F" w:rsidP="00EF5B97"/>
    <w:p w14:paraId="12B4FE0A" w14:textId="25F1368C" w:rsidR="00972F30" w:rsidRDefault="00972F30" w:rsidP="00EF5B97">
      <w:r>
        <w:t xml:space="preserve">Concern </w:t>
      </w:r>
      <w:r w:rsidR="00C453AC">
        <w:t xml:space="preserve">was raised </w:t>
      </w:r>
      <w:r>
        <w:t>over the fatigue life of the tether connections</w:t>
      </w:r>
      <w:r w:rsidR="00C453AC">
        <w:t xml:space="preserve">. </w:t>
      </w:r>
      <w:r w:rsidR="00AB79B6">
        <w:t>Shackle connections are not preferred</w:t>
      </w:r>
      <w:r w:rsidR="00C453AC">
        <w:t xml:space="preserve"> for this type of loading. Glosten will investigate this in the FEED work.</w:t>
      </w:r>
    </w:p>
    <w:p w14:paraId="44827729" w14:textId="77777777" w:rsidR="00972F30" w:rsidRDefault="00972F30" w:rsidP="00EF5B97"/>
    <w:p w14:paraId="30271807" w14:textId="0B282208" w:rsidR="00972F30" w:rsidRDefault="00972F30" w:rsidP="00C453AC">
      <w:r>
        <w:t xml:space="preserve">Questions </w:t>
      </w:r>
      <w:r w:rsidR="00C453AC">
        <w:t xml:space="preserve">were asked about what </w:t>
      </w:r>
      <w:r>
        <w:t>the appropriate metrics and methods for numerical modeling to inform FEED. Using simplified long crested seas will underestimate the fatigue loading, but will somewhat overestimate the ultimate peak lo</w:t>
      </w:r>
      <w:r w:rsidR="00C453AC">
        <w:t>ad</w:t>
      </w:r>
      <w:r>
        <w:t xml:space="preserve">s. More computational burden, complexity and uncertainty if you use short crested seas. </w:t>
      </w:r>
      <w:r w:rsidR="00C453AC">
        <w:t xml:space="preserve">It was suggested that </w:t>
      </w:r>
      <w:r>
        <w:t>peak differential tet</w:t>
      </w:r>
      <w:r w:rsidR="00C453AC">
        <w:t>her loads and max tension range would be a good metric, but that we should ar</w:t>
      </w:r>
      <w:r>
        <w:t xml:space="preserve">range </w:t>
      </w:r>
      <w:r w:rsidR="00C453AC">
        <w:t xml:space="preserve">a </w:t>
      </w:r>
      <w:r>
        <w:t xml:space="preserve">subsequent meeting to discuss </w:t>
      </w:r>
      <w:r w:rsidR="00C453AC">
        <w:t xml:space="preserve">the </w:t>
      </w:r>
      <w:r>
        <w:t>spe</w:t>
      </w:r>
      <w:r w:rsidR="00C453AC">
        <w:t>cifics about the requirements from the</w:t>
      </w:r>
      <w:r>
        <w:t xml:space="preserve"> numeri</w:t>
      </w:r>
      <w:r w:rsidR="00C453AC">
        <w:t>cal mode</w:t>
      </w:r>
      <w:r>
        <w:t>ling</w:t>
      </w:r>
    </w:p>
    <w:p w14:paraId="1BE4D8B8" w14:textId="77777777" w:rsidR="00972F30" w:rsidRDefault="00972F30" w:rsidP="00EF5B97"/>
    <w:p w14:paraId="479294C4" w14:textId="5A43BC58" w:rsidR="00B72ACB" w:rsidRPr="00E41A2C" w:rsidRDefault="00B72ACB" w:rsidP="002252F8">
      <w:pPr>
        <w:pStyle w:val="Heading3"/>
      </w:pPr>
      <w:r w:rsidRPr="00E41A2C">
        <w:t>General</w:t>
      </w:r>
      <w:r w:rsidR="009C246A" w:rsidRPr="00E41A2C">
        <w:t xml:space="preserve"> Comments</w:t>
      </w:r>
      <w:r w:rsidRPr="00E41A2C">
        <w:t xml:space="preserve">: </w:t>
      </w:r>
    </w:p>
    <w:p w14:paraId="4CB96C8A" w14:textId="77777777" w:rsidR="00B72ACB" w:rsidRDefault="00B72ACB" w:rsidP="00EF5B97"/>
    <w:p w14:paraId="355ABB8C" w14:textId="31F441FF" w:rsidR="00972F30" w:rsidRDefault="00E41A2C" w:rsidP="00EF5B97">
      <w:r>
        <w:t>Must c</w:t>
      </w:r>
      <w:r w:rsidR="00972F30">
        <w:t xml:space="preserve">onsider loss of grid on the drivetrain, navigation lighting and cooling requirements. </w:t>
      </w:r>
    </w:p>
    <w:p w14:paraId="10FE7FB3" w14:textId="77777777" w:rsidR="00283A58" w:rsidRDefault="00283A58" w:rsidP="00EF5B97"/>
    <w:p w14:paraId="63308064" w14:textId="022A8E05" w:rsidR="00B72ACB" w:rsidRDefault="00B72ACB" w:rsidP="00B72ACB">
      <w:r>
        <w:t xml:space="preserve">Additional certainty is needed on the drivetrain design before </w:t>
      </w:r>
      <w:r w:rsidR="00E41A2C">
        <w:t xml:space="preserve">a general arrangement can be produced. The general arrangement is the first step in the FEED design development, although there are some other components, such as tether interconnections and cooling approaches that can be developed independent of this. </w:t>
      </w:r>
    </w:p>
    <w:p w14:paraId="3AAE30CA" w14:textId="77777777" w:rsidR="00B72ACB" w:rsidRDefault="00B72ACB" w:rsidP="00EF5B97"/>
    <w:p w14:paraId="47D65FC9" w14:textId="06258348" w:rsidR="00E41A2C" w:rsidRDefault="00E41A2C" w:rsidP="00E41A2C">
      <w:pPr>
        <w:pStyle w:val="Heading2"/>
      </w:pPr>
      <w:r>
        <w:lastRenderedPageBreak/>
        <w:t>Design and Failure Mode Analysis</w:t>
      </w:r>
    </w:p>
    <w:p w14:paraId="5C2CEEC2" w14:textId="1AAB65D6" w:rsidR="00972F30" w:rsidRDefault="00E41A2C" w:rsidP="00EF5B97">
      <w:r>
        <w:t>As a result of the meeting</w:t>
      </w:r>
      <w:r w:rsidR="00972F30">
        <w:t xml:space="preserve"> a list of the key risk items</w:t>
      </w:r>
      <w:r>
        <w:t xml:space="preserve"> was developed, along with a preliminary l</w:t>
      </w:r>
      <w:r w:rsidR="00FD2C9B">
        <w:t xml:space="preserve">ist. A summary of the high-level risk areas are listed below. </w:t>
      </w:r>
      <w:r>
        <w:t>This list</w:t>
      </w:r>
      <w:r w:rsidR="00972F30">
        <w:t xml:space="preserve"> was circulated around all involved parties to add risks</w:t>
      </w:r>
      <w:r w:rsidR="00FD2C9B">
        <w:t xml:space="preserve"> within the various areas </w:t>
      </w:r>
      <w:r w:rsidR="00972F30">
        <w:t>and score</w:t>
      </w:r>
      <w:r w:rsidR="00FD2C9B">
        <w:t xml:space="preserve"> as per the risk management plan, which is in development with NREL</w:t>
      </w:r>
      <w:r w:rsidR="00972F30">
        <w:t xml:space="preserve">. </w:t>
      </w:r>
      <w:r w:rsidR="002252F8">
        <w:t>These results</w:t>
      </w:r>
      <w:r>
        <w:t xml:space="preserve"> will be included in t</w:t>
      </w:r>
      <w:r w:rsidR="002252F8">
        <w:t>he project risk management plan.</w:t>
      </w:r>
      <w:r>
        <w:t xml:space="preserve"> </w:t>
      </w:r>
    </w:p>
    <w:p w14:paraId="74E8A6F4" w14:textId="77777777" w:rsidR="00AE43DF" w:rsidRDefault="00AE43DF" w:rsidP="00EF5B97"/>
    <w:p w14:paraId="1C59C30C" w14:textId="63BDBE6D" w:rsidR="00AE43DF" w:rsidRDefault="00AE43DF" w:rsidP="00EF5B97">
      <w:r>
        <w:t>Risk areas:</w:t>
      </w:r>
      <w:r w:rsidR="007C24EA">
        <w:t xml:space="preserve"> </w:t>
      </w:r>
    </w:p>
    <w:p w14:paraId="3A9C661F" w14:textId="77777777" w:rsidR="00AE43DF" w:rsidRDefault="00AE43DF" w:rsidP="00EF5B97"/>
    <w:p w14:paraId="6559989B" w14:textId="1744DCC6" w:rsidR="00E937CC" w:rsidRDefault="00AE43DF" w:rsidP="00EF5B97">
      <w:pPr>
        <w:pStyle w:val="ListParagraph"/>
        <w:numPr>
          <w:ilvl w:val="0"/>
          <w:numId w:val="3"/>
        </w:numPr>
      </w:pPr>
      <w:r>
        <w:t>Drivetrain</w:t>
      </w:r>
      <w:r w:rsidR="007C24EA">
        <w:t xml:space="preserve"> / Electrical system</w:t>
      </w:r>
      <w:r>
        <w:t xml:space="preserve"> </w:t>
      </w:r>
      <w:r w:rsidR="007C24EA">
        <w:t>(</w:t>
      </w:r>
      <w:r w:rsidR="00E41A2C">
        <w:t>S</w:t>
      </w:r>
      <w:r w:rsidR="007C24EA">
        <w:t xml:space="preserve">eparate risk register – high level risks here) </w:t>
      </w:r>
    </w:p>
    <w:p w14:paraId="50DA608E" w14:textId="4FE24E81" w:rsidR="007C24EA" w:rsidRDefault="007C24EA" w:rsidP="00EF5B97">
      <w:pPr>
        <w:pStyle w:val="ListParagraph"/>
        <w:numPr>
          <w:ilvl w:val="0"/>
          <w:numId w:val="3"/>
        </w:numPr>
      </w:pPr>
      <w:r>
        <w:t>SCADA and instrumentation</w:t>
      </w:r>
    </w:p>
    <w:p w14:paraId="333610A6" w14:textId="4EF59D2D" w:rsidR="007C24EA" w:rsidRDefault="007C24EA" w:rsidP="00EF5B97">
      <w:pPr>
        <w:pStyle w:val="ListParagraph"/>
        <w:numPr>
          <w:ilvl w:val="0"/>
          <w:numId w:val="3"/>
        </w:numPr>
      </w:pPr>
      <w:r>
        <w:t>Mooring &amp; Umbilical</w:t>
      </w:r>
    </w:p>
    <w:p w14:paraId="671D2DC4" w14:textId="1969E2B4" w:rsidR="0026010D" w:rsidRDefault="00AE43DF" w:rsidP="00E41A2C">
      <w:pPr>
        <w:pStyle w:val="ListParagraph"/>
        <w:numPr>
          <w:ilvl w:val="0"/>
          <w:numId w:val="3"/>
        </w:numPr>
      </w:pPr>
      <w:r>
        <w:t>Tethers &amp; connections (including sheave mechanism)</w:t>
      </w:r>
    </w:p>
    <w:p w14:paraId="4965BB20" w14:textId="4AA7E9CB" w:rsidR="007C24EA" w:rsidRDefault="00AE43DF" w:rsidP="00EF5B97">
      <w:pPr>
        <w:pStyle w:val="ListParagraph"/>
        <w:numPr>
          <w:ilvl w:val="0"/>
          <w:numId w:val="3"/>
        </w:numPr>
      </w:pPr>
      <w:r>
        <w:t>Hull</w:t>
      </w:r>
    </w:p>
    <w:p w14:paraId="2D074BE7" w14:textId="64AB0A47" w:rsidR="0026010D" w:rsidRDefault="0026010D" w:rsidP="00E41A2C">
      <w:pPr>
        <w:pStyle w:val="ListParagraph"/>
        <w:numPr>
          <w:ilvl w:val="0"/>
          <w:numId w:val="3"/>
        </w:numPr>
      </w:pPr>
      <w:r>
        <w:t>Reaction structure</w:t>
      </w:r>
    </w:p>
    <w:p w14:paraId="126AFBE1" w14:textId="5F1F123F" w:rsidR="007C24EA" w:rsidRDefault="00AE43DF" w:rsidP="00EF5B97">
      <w:pPr>
        <w:pStyle w:val="ListParagraph"/>
        <w:numPr>
          <w:ilvl w:val="0"/>
          <w:numId w:val="3"/>
        </w:numPr>
      </w:pPr>
      <w:r>
        <w:t>Marine operations (excluding installation/Recovery)</w:t>
      </w:r>
    </w:p>
    <w:p w14:paraId="312B7B46" w14:textId="71BA5558" w:rsidR="00C15008" w:rsidRDefault="00AE43DF" w:rsidP="00EF5B97">
      <w:pPr>
        <w:pStyle w:val="ListParagraph"/>
        <w:numPr>
          <w:ilvl w:val="0"/>
          <w:numId w:val="3"/>
        </w:numPr>
      </w:pPr>
      <w:r>
        <w:t>Installation/Recovery</w:t>
      </w:r>
    </w:p>
    <w:p w14:paraId="748AA34B" w14:textId="0AFC5B9A" w:rsidR="00DA75A1" w:rsidRDefault="00DA75A1" w:rsidP="004D0B77"/>
    <w:p w14:paraId="0E52CB56" w14:textId="43D5112B" w:rsidR="0073731A" w:rsidRDefault="0073731A" w:rsidP="00CA6533">
      <w:pPr>
        <w:pStyle w:val="Heading1"/>
      </w:pPr>
      <w:bookmarkStart w:id="44" w:name="_Toc368644465"/>
      <w:r>
        <w:t>Bibliography</w:t>
      </w:r>
      <w:bookmarkEnd w:id="44"/>
    </w:p>
    <w:p w14:paraId="6000692C" w14:textId="0ACFB2ED" w:rsidR="0073731A" w:rsidRDefault="0073731A" w:rsidP="0073731A"/>
    <w:p w14:paraId="5D0FDDD3" w14:textId="3AF8D155" w:rsidR="0073731A" w:rsidRDefault="0073731A" w:rsidP="0073731A">
      <w:r>
        <w:t>[1] Li, N. and Cheung, K.F., Wave Energy Resource Characterization at the US Navy Wave Energy Test Site and other Locations in Hawai‘i. University of Hawai‘i, November 2014</w:t>
      </w:r>
    </w:p>
    <w:p w14:paraId="3298AAF1" w14:textId="77777777" w:rsidR="00520049" w:rsidRDefault="00520049" w:rsidP="0073731A"/>
    <w:p w14:paraId="25E2A47D" w14:textId="037870E1" w:rsidR="00520049" w:rsidRPr="0073731A" w:rsidRDefault="00520049" w:rsidP="0073731A">
      <w:r>
        <w:rPr>
          <w:rFonts w:eastAsia="Times New Roman" w:cs="Times New Roman"/>
        </w:rPr>
        <w:t>[2] Ann R Dallman and Vincent S Neary, “Characterization of U.S. Wave Energy Converter (WEC) Test Sites: A Catalogue of Met-Ocean Data” (Sandia National Laboratories, September 2014).</w:t>
      </w:r>
    </w:p>
    <w:p w14:paraId="05A766E4" w14:textId="77777777" w:rsidR="00DA75A1" w:rsidRDefault="00DA75A1"/>
    <w:p w14:paraId="1551DC86" w14:textId="77777777" w:rsidR="002252F8" w:rsidRDefault="002252F8">
      <w:pPr>
        <w:rPr>
          <w:rFonts w:eastAsiaTheme="majorEastAsia" w:cstheme="majorBidi"/>
          <w:b/>
          <w:bCs/>
          <w:sz w:val="32"/>
          <w:szCs w:val="32"/>
        </w:rPr>
      </w:pPr>
      <w:bookmarkStart w:id="45" w:name="_Toc368644466"/>
      <w:r>
        <w:br w:type="page"/>
      </w:r>
    </w:p>
    <w:p w14:paraId="7BBCECB9" w14:textId="1141687A" w:rsidR="00CA6533" w:rsidRDefault="00CA6533" w:rsidP="00CA6533">
      <w:pPr>
        <w:pStyle w:val="Heading1"/>
      </w:pPr>
      <w:r>
        <w:lastRenderedPageBreak/>
        <w:t>Index of Figures</w:t>
      </w:r>
      <w:bookmarkEnd w:id="45"/>
      <w:r>
        <w:t xml:space="preserve"> </w:t>
      </w:r>
    </w:p>
    <w:p w14:paraId="2AF180F4" w14:textId="77777777" w:rsidR="00CA6533" w:rsidRDefault="00CA6533"/>
    <w:p w14:paraId="4EFF2432" w14:textId="383F9ED4" w:rsidR="00CA6533" w:rsidRDefault="00CA6533" w:rsidP="00CA6533">
      <w:pPr>
        <w:pStyle w:val="TableofFigures"/>
        <w:tabs>
          <w:tab w:val="right" w:pos="8630"/>
        </w:tabs>
        <w:ind w:left="993" w:hanging="993"/>
      </w:pPr>
      <w:r>
        <w:t>Figure 1: Triton-C System arrangement</w:t>
      </w:r>
      <w:r>
        <w:tab/>
        <w:t>2</w:t>
      </w:r>
    </w:p>
    <w:p w14:paraId="7E3EB262" w14:textId="77777777" w:rsidR="00C1056B" w:rsidRDefault="00CA6533">
      <w:pPr>
        <w:pStyle w:val="TableofFigures"/>
        <w:tabs>
          <w:tab w:val="right" w:pos="8630"/>
        </w:tabs>
        <w:rPr>
          <w:b w:val="0"/>
          <w:noProof/>
          <w:sz w:val="24"/>
          <w:szCs w:val="24"/>
          <w:lang w:eastAsia="ja-JP"/>
        </w:rPr>
      </w:pPr>
      <w:r>
        <w:fldChar w:fldCharType="begin"/>
      </w:r>
      <w:r>
        <w:instrText xml:space="preserve"> TOC \c "Figure" </w:instrText>
      </w:r>
      <w:r>
        <w:fldChar w:fldCharType="separate"/>
      </w:r>
      <w:r w:rsidR="00C1056B">
        <w:rPr>
          <w:noProof/>
        </w:rPr>
        <w:t>Figure 2: Drivetrain operating principle, Dual-Fall sheave shown on right.</w:t>
      </w:r>
      <w:r w:rsidR="00C1056B">
        <w:rPr>
          <w:noProof/>
        </w:rPr>
        <w:tab/>
      </w:r>
      <w:r w:rsidR="00C1056B">
        <w:rPr>
          <w:noProof/>
        </w:rPr>
        <w:fldChar w:fldCharType="begin"/>
      </w:r>
      <w:r w:rsidR="00C1056B">
        <w:rPr>
          <w:noProof/>
        </w:rPr>
        <w:instrText xml:space="preserve"> PAGEREF _Toc373748114 \h </w:instrText>
      </w:r>
      <w:r w:rsidR="00C1056B">
        <w:rPr>
          <w:noProof/>
        </w:rPr>
      </w:r>
      <w:r w:rsidR="00C1056B">
        <w:rPr>
          <w:noProof/>
        </w:rPr>
        <w:fldChar w:fldCharType="separate"/>
      </w:r>
      <w:r w:rsidR="00C1056B">
        <w:rPr>
          <w:noProof/>
        </w:rPr>
        <w:t>3</w:t>
      </w:r>
      <w:r w:rsidR="00C1056B">
        <w:rPr>
          <w:noProof/>
        </w:rPr>
        <w:fldChar w:fldCharType="end"/>
      </w:r>
    </w:p>
    <w:p w14:paraId="464E5DA0" w14:textId="2DC52428" w:rsidR="00C1056B" w:rsidRDefault="00C1056B">
      <w:pPr>
        <w:pStyle w:val="TableofFigures"/>
        <w:tabs>
          <w:tab w:val="right" w:pos="8630"/>
        </w:tabs>
        <w:rPr>
          <w:b w:val="0"/>
          <w:noProof/>
          <w:sz w:val="24"/>
          <w:szCs w:val="24"/>
          <w:lang w:eastAsia="ja-JP"/>
        </w:rPr>
      </w:pPr>
      <w:r>
        <w:rPr>
          <w:noProof/>
        </w:rPr>
        <w:t>Figure 3: Tendon to Reaction structure connection approaches</w:t>
      </w:r>
      <w:r>
        <w:rPr>
          <w:noProof/>
        </w:rPr>
        <w:tab/>
      </w:r>
      <w:r>
        <w:rPr>
          <w:noProof/>
        </w:rPr>
        <w:fldChar w:fldCharType="begin"/>
      </w:r>
      <w:r>
        <w:rPr>
          <w:noProof/>
        </w:rPr>
        <w:instrText xml:space="preserve"> PAGEREF _Toc373748115 \h </w:instrText>
      </w:r>
      <w:r>
        <w:rPr>
          <w:noProof/>
        </w:rPr>
      </w:r>
      <w:r>
        <w:rPr>
          <w:noProof/>
        </w:rPr>
        <w:fldChar w:fldCharType="separate"/>
      </w:r>
      <w:r>
        <w:rPr>
          <w:noProof/>
        </w:rPr>
        <w:t>4</w:t>
      </w:r>
      <w:r>
        <w:rPr>
          <w:noProof/>
        </w:rPr>
        <w:fldChar w:fldCharType="end"/>
      </w:r>
    </w:p>
    <w:p w14:paraId="476A9F10" w14:textId="77777777" w:rsidR="00C1056B" w:rsidRDefault="00C1056B">
      <w:pPr>
        <w:pStyle w:val="TableofFigures"/>
        <w:tabs>
          <w:tab w:val="right" w:pos="8630"/>
        </w:tabs>
        <w:rPr>
          <w:b w:val="0"/>
          <w:noProof/>
          <w:sz w:val="24"/>
          <w:szCs w:val="24"/>
          <w:lang w:eastAsia="ja-JP"/>
        </w:rPr>
      </w:pPr>
      <w:r>
        <w:rPr>
          <w:noProof/>
        </w:rPr>
        <w:t>Figure 4: Current drivetrain design. Plan view (top), Side view (bottom)</w:t>
      </w:r>
      <w:r>
        <w:rPr>
          <w:noProof/>
        </w:rPr>
        <w:tab/>
      </w:r>
      <w:r>
        <w:rPr>
          <w:noProof/>
        </w:rPr>
        <w:fldChar w:fldCharType="begin"/>
      </w:r>
      <w:r>
        <w:rPr>
          <w:noProof/>
        </w:rPr>
        <w:instrText xml:space="preserve"> PAGEREF _Toc373748116 \h </w:instrText>
      </w:r>
      <w:r>
        <w:rPr>
          <w:noProof/>
        </w:rPr>
      </w:r>
      <w:r>
        <w:rPr>
          <w:noProof/>
        </w:rPr>
        <w:fldChar w:fldCharType="separate"/>
      </w:r>
      <w:r>
        <w:rPr>
          <w:noProof/>
        </w:rPr>
        <w:t>4</w:t>
      </w:r>
      <w:r>
        <w:rPr>
          <w:noProof/>
        </w:rPr>
        <w:fldChar w:fldCharType="end"/>
      </w:r>
    </w:p>
    <w:p w14:paraId="6064FDC8" w14:textId="77777777" w:rsidR="00C1056B" w:rsidRDefault="00C1056B">
      <w:pPr>
        <w:pStyle w:val="TableofFigures"/>
        <w:tabs>
          <w:tab w:val="right" w:pos="8630"/>
        </w:tabs>
        <w:rPr>
          <w:b w:val="0"/>
          <w:noProof/>
          <w:sz w:val="24"/>
          <w:szCs w:val="24"/>
          <w:lang w:eastAsia="ja-JP"/>
        </w:rPr>
      </w:pPr>
      <w:r>
        <w:rPr>
          <w:noProof/>
        </w:rPr>
        <w:t>Figure 5: Reaction Structure. Polygonal design is used for ease of casting in concrete.</w:t>
      </w:r>
      <w:r>
        <w:rPr>
          <w:noProof/>
        </w:rPr>
        <w:tab/>
      </w:r>
      <w:r>
        <w:rPr>
          <w:noProof/>
        </w:rPr>
        <w:fldChar w:fldCharType="begin"/>
      </w:r>
      <w:r>
        <w:rPr>
          <w:noProof/>
        </w:rPr>
        <w:instrText xml:space="preserve"> PAGEREF _Toc373748117 \h </w:instrText>
      </w:r>
      <w:r>
        <w:rPr>
          <w:noProof/>
        </w:rPr>
      </w:r>
      <w:r>
        <w:rPr>
          <w:noProof/>
        </w:rPr>
        <w:fldChar w:fldCharType="separate"/>
      </w:r>
      <w:r>
        <w:rPr>
          <w:noProof/>
        </w:rPr>
        <w:t>6</w:t>
      </w:r>
      <w:r>
        <w:rPr>
          <w:noProof/>
        </w:rPr>
        <w:fldChar w:fldCharType="end"/>
      </w:r>
    </w:p>
    <w:p w14:paraId="1D68BAC0" w14:textId="77777777" w:rsidR="00C1056B" w:rsidRDefault="00C1056B">
      <w:pPr>
        <w:pStyle w:val="TableofFigures"/>
        <w:tabs>
          <w:tab w:val="right" w:pos="8630"/>
        </w:tabs>
        <w:rPr>
          <w:b w:val="0"/>
          <w:noProof/>
          <w:sz w:val="24"/>
          <w:szCs w:val="24"/>
          <w:lang w:eastAsia="ja-JP"/>
        </w:rPr>
      </w:pPr>
      <w:r>
        <w:rPr>
          <w:noProof/>
        </w:rPr>
        <w:t>Figure 6: Mooring arrangement</w:t>
      </w:r>
      <w:r>
        <w:rPr>
          <w:noProof/>
        </w:rPr>
        <w:tab/>
      </w:r>
      <w:r>
        <w:rPr>
          <w:noProof/>
        </w:rPr>
        <w:fldChar w:fldCharType="begin"/>
      </w:r>
      <w:r>
        <w:rPr>
          <w:noProof/>
        </w:rPr>
        <w:instrText xml:space="preserve"> PAGEREF _Toc373748118 \h </w:instrText>
      </w:r>
      <w:r>
        <w:rPr>
          <w:noProof/>
        </w:rPr>
      </w:r>
      <w:r>
        <w:rPr>
          <w:noProof/>
        </w:rPr>
        <w:fldChar w:fldCharType="separate"/>
      </w:r>
      <w:r>
        <w:rPr>
          <w:noProof/>
        </w:rPr>
        <w:t>7</w:t>
      </w:r>
      <w:r>
        <w:rPr>
          <w:noProof/>
        </w:rPr>
        <w:fldChar w:fldCharType="end"/>
      </w:r>
    </w:p>
    <w:p w14:paraId="55D10A1A" w14:textId="77777777" w:rsidR="00C1056B" w:rsidRDefault="00C1056B">
      <w:pPr>
        <w:pStyle w:val="TableofFigures"/>
        <w:tabs>
          <w:tab w:val="right" w:pos="8630"/>
        </w:tabs>
        <w:rPr>
          <w:b w:val="0"/>
          <w:noProof/>
          <w:sz w:val="24"/>
          <w:szCs w:val="24"/>
          <w:lang w:eastAsia="ja-JP"/>
        </w:rPr>
      </w:pPr>
      <w:r>
        <w:rPr>
          <w:noProof/>
        </w:rPr>
        <w:t>Figure 7: Wave rose showing predominant directions and energies for WETS, HI</w:t>
      </w:r>
      <w:r>
        <w:rPr>
          <w:noProof/>
        </w:rPr>
        <w:tab/>
      </w:r>
      <w:r>
        <w:rPr>
          <w:noProof/>
        </w:rPr>
        <w:fldChar w:fldCharType="begin"/>
      </w:r>
      <w:r>
        <w:rPr>
          <w:noProof/>
        </w:rPr>
        <w:instrText xml:space="preserve"> PAGEREF _Toc373748119 \h </w:instrText>
      </w:r>
      <w:r>
        <w:rPr>
          <w:noProof/>
        </w:rPr>
      </w:r>
      <w:r>
        <w:rPr>
          <w:noProof/>
        </w:rPr>
        <w:fldChar w:fldCharType="separate"/>
      </w:r>
      <w:r>
        <w:rPr>
          <w:noProof/>
        </w:rPr>
        <w:t>7</w:t>
      </w:r>
      <w:r>
        <w:rPr>
          <w:noProof/>
        </w:rPr>
        <w:fldChar w:fldCharType="end"/>
      </w:r>
    </w:p>
    <w:p w14:paraId="4F7D63AE" w14:textId="77777777" w:rsidR="00C1056B" w:rsidRDefault="00C1056B">
      <w:pPr>
        <w:pStyle w:val="TableofFigures"/>
        <w:tabs>
          <w:tab w:val="right" w:pos="8630"/>
        </w:tabs>
        <w:rPr>
          <w:b w:val="0"/>
          <w:noProof/>
          <w:sz w:val="24"/>
          <w:szCs w:val="24"/>
          <w:lang w:eastAsia="ja-JP"/>
        </w:rPr>
      </w:pPr>
      <w:r>
        <w:rPr>
          <w:noProof/>
        </w:rPr>
        <w:t>Figure 8: Triton in submerged survival configuration</w:t>
      </w:r>
      <w:r>
        <w:rPr>
          <w:noProof/>
        </w:rPr>
        <w:tab/>
      </w:r>
      <w:r>
        <w:rPr>
          <w:noProof/>
        </w:rPr>
        <w:fldChar w:fldCharType="begin"/>
      </w:r>
      <w:r>
        <w:rPr>
          <w:noProof/>
        </w:rPr>
        <w:instrText xml:space="preserve"> PAGEREF _Toc373748120 \h </w:instrText>
      </w:r>
      <w:r>
        <w:rPr>
          <w:noProof/>
        </w:rPr>
      </w:r>
      <w:r>
        <w:rPr>
          <w:noProof/>
        </w:rPr>
        <w:fldChar w:fldCharType="separate"/>
      </w:r>
      <w:r>
        <w:rPr>
          <w:noProof/>
        </w:rPr>
        <w:t>9</w:t>
      </w:r>
      <w:r>
        <w:rPr>
          <w:noProof/>
        </w:rPr>
        <w:fldChar w:fldCharType="end"/>
      </w:r>
    </w:p>
    <w:p w14:paraId="1865FB0E" w14:textId="77777777" w:rsidR="00C1056B" w:rsidRDefault="00C1056B">
      <w:pPr>
        <w:pStyle w:val="TableofFigures"/>
        <w:tabs>
          <w:tab w:val="right" w:pos="8630"/>
        </w:tabs>
        <w:rPr>
          <w:b w:val="0"/>
          <w:noProof/>
          <w:sz w:val="24"/>
          <w:szCs w:val="24"/>
          <w:lang w:eastAsia="ja-JP"/>
        </w:rPr>
      </w:pPr>
      <w:r>
        <w:rPr>
          <w:noProof/>
        </w:rPr>
        <w:t>Figure 9: Probability of occurrence matrix for WETS, HI</w:t>
      </w:r>
      <w:r>
        <w:rPr>
          <w:noProof/>
        </w:rPr>
        <w:tab/>
      </w:r>
      <w:r>
        <w:rPr>
          <w:noProof/>
        </w:rPr>
        <w:fldChar w:fldCharType="begin"/>
      </w:r>
      <w:r>
        <w:rPr>
          <w:noProof/>
        </w:rPr>
        <w:instrText xml:space="preserve"> PAGEREF _Toc373748121 \h </w:instrText>
      </w:r>
      <w:r>
        <w:rPr>
          <w:noProof/>
        </w:rPr>
      </w:r>
      <w:r>
        <w:rPr>
          <w:noProof/>
        </w:rPr>
        <w:fldChar w:fldCharType="separate"/>
      </w:r>
      <w:r>
        <w:rPr>
          <w:noProof/>
        </w:rPr>
        <w:t>9</w:t>
      </w:r>
      <w:r>
        <w:rPr>
          <w:noProof/>
        </w:rPr>
        <w:fldChar w:fldCharType="end"/>
      </w:r>
    </w:p>
    <w:p w14:paraId="1B5D10B2" w14:textId="77777777" w:rsidR="00C1056B" w:rsidRDefault="00C1056B">
      <w:pPr>
        <w:pStyle w:val="TableofFigures"/>
        <w:tabs>
          <w:tab w:val="right" w:pos="8630"/>
        </w:tabs>
        <w:rPr>
          <w:b w:val="0"/>
          <w:noProof/>
          <w:sz w:val="24"/>
          <w:szCs w:val="24"/>
          <w:lang w:eastAsia="ja-JP"/>
        </w:rPr>
      </w:pPr>
      <w:r>
        <w:rPr>
          <w:noProof/>
        </w:rPr>
        <w:t>Figure 10: Cumulative distribution of tether loads (Mean Removed)</w:t>
      </w:r>
      <w:r>
        <w:rPr>
          <w:noProof/>
        </w:rPr>
        <w:tab/>
      </w:r>
      <w:r>
        <w:rPr>
          <w:noProof/>
        </w:rPr>
        <w:fldChar w:fldCharType="begin"/>
      </w:r>
      <w:r>
        <w:rPr>
          <w:noProof/>
        </w:rPr>
        <w:instrText xml:space="preserve"> PAGEREF _Toc373748122 \h </w:instrText>
      </w:r>
      <w:r>
        <w:rPr>
          <w:noProof/>
        </w:rPr>
      </w:r>
      <w:r>
        <w:rPr>
          <w:noProof/>
        </w:rPr>
        <w:fldChar w:fldCharType="separate"/>
      </w:r>
      <w:r>
        <w:rPr>
          <w:noProof/>
        </w:rPr>
        <w:t>12</w:t>
      </w:r>
      <w:r>
        <w:rPr>
          <w:noProof/>
        </w:rPr>
        <w:fldChar w:fldCharType="end"/>
      </w:r>
    </w:p>
    <w:p w14:paraId="5C563083" w14:textId="77777777" w:rsidR="00C1056B" w:rsidRDefault="00C1056B">
      <w:pPr>
        <w:pStyle w:val="TableofFigures"/>
        <w:tabs>
          <w:tab w:val="right" w:pos="8630"/>
        </w:tabs>
        <w:rPr>
          <w:b w:val="0"/>
          <w:noProof/>
          <w:sz w:val="24"/>
          <w:szCs w:val="24"/>
          <w:lang w:eastAsia="ja-JP"/>
        </w:rPr>
      </w:pPr>
      <w:r>
        <w:rPr>
          <w:noProof/>
        </w:rPr>
        <w:t>Figure 11: Cumulative distribution of tether loads.</w:t>
      </w:r>
      <w:r>
        <w:rPr>
          <w:noProof/>
        </w:rPr>
        <w:tab/>
      </w:r>
      <w:r>
        <w:rPr>
          <w:noProof/>
        </w:rPr>
        <w:fldChar w:fldCharType="begin"/>
      </w:r>
      <w:r>
        <w:rPr>
          <w:noProof/>
        </w:rPr>
        <w:instrText xml:space="preserve"> PAGEREF _Toc373748123 \h </w:instrText>
      </w:r>
      <w:r>
        <w:rPr>
          <w:noProof/>
        </w:rPr>
      </w:r>
      <w:r>
        <w:rPr>
          <w:noProof/>
        </w:rPr>
        <w:fldChar w:fldCharType="separate"/>
      </w:r>
      <w:r>
        <w:rPr>
          <w:noProof/>
        </w:rPr>
        <w:t>13</w:t>
      </w:r>
      <w:r>
        <w:rPr>
          <w:noProof/>
        </w:rPr>
        <w:fldChar w:fldCharType="end"/>
      </w:r>
    </w:p>
    <w:p w14:paraId="7190061A" w14:textId="77777777" w:rsidR="00C1056B" w:rsidRDefault="00C1056B">
      <w:pPr>
        <w:pStyle w:val="TableofFigures"/>
        <w:tabs>
          <w:tab w:val="right" w:pos="8630"/>
        </w:tabs>
        <w:rPr>
          <w:b w:val="0"/>
          <w:noProof/>
          <w:sz w:val="24"/>
          <w:szCs w:val="24"/>
          <w:lang w:eastAsia="ja-JP"/>
        </w:rPr>
      </w:pPr>
      <w:r>
        <w:rPr>
          <w:noProof/>
        </w:rPr>
        <w:t>Figure 12:Standard deviation of front tether load (kN)</w:t>
      </w:r>
      <w:r>
        <w:rPr>
          <w:noProof/>
        </w:rPr>
        <w:tab/>
      </w:r>
      <w:r>
        <w:rPr>
          <w:noProof/>
        </w:rPr>
        <w:fldChar w:fldCharType="begin"/>
      </w:r>
      <w:r>
        <w:rPr>
          <w:noProof/>
        </w:rPr>
        <w:instrText xml:space="preserve"> PAGEREF _Toc373748124 \h </w:instrText>
      </w:r>
      <w:r>
        <w:rPr>
          <w:noProof/>
        </w:rPr>
      </w:r>
      <w:r>
        <w:rPr>
          <w:noProof/>
        </w:rPr>
        <w:fldChar w:fldCharType="separate"/>
      </w:r>
      <w:r>
        <w:rPr>
          <w:noProof/>
        </w:rPr>
        <w:t>13</w:t>
      </w:r>
      <w:r>
        <w:rPr>
          <w:noProof/>
        </w:rPr>
        <w:fldChar w:fldCharType="end"/>
      </w:r>
    </w:p>
    <w:p w14:paraId="3D46FE98" w14:textId="77777777" w:rsidR="00C1056B" w:rsidRDefault="00C1056B">
      <w:pPr>
        <w:pStyle w:val="TableofFigures"/>
        <w:tabs>
          <w:tab w:val="right" w:pos="8630"/>
        </w:tabs>
        <w:rPr>
          <w:b w:val="0"/>
          <w:noProof/>
          <w:sz w:val="24"/>
          <w:szCs w:val="24"/>
          <w:lang w:eastAsia="ja-JP"/>
        </w:rPr>
      </w:pPr>
      <w:r>
        <w:rPr>
          <w:noProof/>
        </w:rPr>
        <w:t>Figure 13: Maximum of front tether load (kN)</w:t>
      </w:r>
      <w:r>
        <w:rPr>
          <w:noProof/>
        </w:rPr>
        <w:tab/>
      </w:r>
      <w:r>
        <w:rPr>
          <w:noProof/>
        </w:rPr>
        <w:fldChar w:fldCharType="begin"/>
      </w:r>
      <w:r>
        <w:rPr>
          <w:noProof/>
        </w:rPr>
        <w:instrText xml:space="preserve"> PAGEREF _Toc373748125 \h </w:instrText>
      </w:r>
      <w:r>
        <w:rPr>
          <w:noProof/>
        </w:rPr>
      </w:r>
      <w:r>
        <w:rPr>
          <w:noProof/>
        </w:rPr>
        <w:fldChar w:fldCharType="separate"/>
      </w:r>
      <w:r>
        <w:rPr>
          <w:noProof/>
        </w:rPr>
        <w:t>14</w:t>
      </w:r>
      <w:r>
        <w:rPr>
          <w:noProof/>
        </w:rPr>
        <w:fldChar w:fldCharType="end"/>
      </w:r>
    </w:p>
    <w:p w14:paraId="67A1DD77" w14:textId="77777777" w:rsidR="00C1056B" w:rsidRDefault="00C1056B">
      <w:pPr>
        <w:pStyle w:val="TableofFigures"/>
        <w:tabs>
          <w:tab w:val="right" w:pos="8630"/>
        </w:tabs>
        <w:rPr>
          <w:b w:val="0"/>
          <w:noProof/>
          <w:sz w:val="24"/>
          <w:szCs w:val="24"/>
          <w:lang w:eastAsia="ja-JP"/>
        </w:rPr>
      </w:pPr>
      <w:r>
        <w:rPr>
          <w:noProof/>
        </w:rPr>
        <w:t>Figure 14: Standard deviation of front tether load weighted by sea state occurrence (kN)</w:t>
      </w:r>
      <w:r>
        <w:rPr>
          <w:noProof/>
        </w:rPr>
        <w:tab/>
      </w:r>
      <w:r>
        <w:rPr>
          <w:noProof/>
        </w:rPr>
        <w:fldChar w:fldCharType="begin"/>
      </w:r>
      <w:r>
        <w:rPr>
          <w:noProof/>
        </w:rPr>
        <w:instrText xml:space="preserve"> PAGEREF _Toc373748126 \h </w:instrText>
      </w:r>
      <w:r>
        <w:rPr>
          <w:noProof/>
        </w:rPr>
      </w:r>
      <w:r>
        <w:rPr>
          <w:noProof/>
        </w:rPr>
        <w:fldChar w:fldCharType="separate"/>
      </w:r>
      <w:r>
        <w:rPr>
          <w:noProof/>
        </w:rPr>
        <w:t>14</w:t>
      </w:r>
      <w:r>
        <w:rPr>
          <w:noProof/>
        </w:rPr>
        <w:fldChar w:fldCharType="end"/>
      </w:r>
    </w:p>
    <w:p w14:paraId="47BA0CAD" w14:textId="77777777" w:rsidR="00C1056B" w:rsidRDefault="00C1056B">
      <w:pPr>
        <w:pStyle w:val="TableofFigures"/>
        <w:tabs>
          <w:tab w:val="right" w:pos="8630"/>
        </w:tabs>
        <w:rPr>
          <w:b w:val="0"/>
          <w:noProof/>
          <w:sz w:val="24"/>
          <w:szCs w:val="24"/>
          <w:lang w:eastAsia="ja-JP"/>
        </w:rPr>
      </w:pPr>
      <w:r>
        <w:rPr>
          <w:noProof/>
        </w:rPr>
        <w:t>Figure 15: Cumulative distribution of instantaneous power</w:t>
      </w:r>
      <w:r>
        <w:rPr>
          <w:noProof/>
        </w:rPr>
        <w:tab/>
      </w:r>
      <w:r>
        <w:rPr>
          <w:noProof/>
        </w:rPr>
        <w:fldChar w:fldCharType="begin"/>
      </w:r>
      <w:r>
        <w:rPr>
          <w:noProof/>
        </w:rPr>
        <w:instrText xml:space="preserve"> PAGEREF _Toc373748127 \h </w:instrText>
      </w:r>
      <w:r>
        <w:rPr>
          <w:noProof/>
        </w:rPr>
      </w:r>
      <w:r>
        <w:rPr>
          <w:noProof/>
        </w:rPr>
        <w:fldChar w:fldCharType="separate"/>
      </w:r>
      <w:r>
        <w:rPr>
          <w:noProof/>
        </w:rPr>
        <w:t>15</w:t>
      </w:r>
      <w:r>
        <w:rPr>
          <w:noProof/>
        </w:rPr>
        <w:fldChar w:fldCharType="end"/>
      </w:r>
    </w:p>
    <w:p w14:paraId="478518A5" w14:textId="77777777" w:rsidR="00C1056B" w:rsidRDefault="00C1056B">
      <w:pPr>
        <w:pStyle w:val="TableofFigures"/>
        <w:tabs>
          <w:tab w:val="right" w:pos="8630"/>
        </w:tabs>
        <w:rPr>
          <w:b w:val="0"/>
          <w:noProof/>
          <w:sz w:val="24"/>
          <w:szCs w:val="24"/>
          <w:lang w:eastAsia="ja-JP"/>
        </w:rPr>
      </w:pPr>
      <w:r>
        <w:rPr>
          <w:noProof/>
        </w:rPr>
        <w:t>Figure 16: Optimal return spring stiffness matrix</w:t>
      </w:r>
      <w:r>
        <w:rPr>
          <w:noProof/>
        </w:rPr>
        <w:tab/>
      </w:r>
      <w:r>
        <w:rPr>
          <w:noProof/>
        </w:rPr>
        <w:fldChar w:fldCharType="begin"/>
      </w:r>
      <w:r>
        <w:rPr>
          <w:noProof/>
        </w:rPr>
        <w:instrText xml:space="preserve"> PAGEREF _Toc373748128 \h </w:instrText>
      </w:r>
      <w:r>
        <w:rPr>
          <w:noProof/>
        </w:rPr>
      </w:r>
      <w:r>
        <w:rPr>
          <w:noProof/>
        </w:rPr>
        <w:fldChar w:fldCharType="separate"/>
      </w:r>
      <w:r>
        <w:rPr>
          <w:noProof/>
        </w:rPr>
        <w:t>15</w:t>
      </w:r>
      <w:r>
        <w:rPr>
          <w:noProof/>
        </w:rPr>
        <w:fldChar w:fldCharType="end"/>
      </w:r>
    </w:p>
    <w:p w14:paraId="580F5CF0" w14:textId="77777777" w:rsidR="00C1056B" w:rsidRDefault="00C1056B">
      <w:pPr>
        <w:pStyle w:val="TableofFigures"/>
        <w:tabs>
          <w:tab w:val="right" w:pos="8630"/>
        </w:tabs>
        <w:rPr>
          <w:b w:val="0"/>
          <w:noProof/>
          <w:sz w:val="24"/>
          <w:szCs w:val="24"/>
          <w:lang w:eastAsia="ja-JP"/>
        </w:rPr>
      </w:pPr>
      <w:r>
        <w:rPr>
          <w:noProof/>
        </w:rPr>
        <w:t>Figure 17: Optimal generator damping coefficient (kNs/m)</w:t>
      </w:r>
      <w:r>
        <w:rPr>
          <w:noProof/>
        </w:rPr>
        <w:tab/>
      </w:r>
      <w:r>
        <w:rPr>
          <w:noProof/>
        </w:rPr>
        <w:fldChar w:fldCharType="begin"/>
      </w:r>
      <w:r>
        <w:rPr>
          <w:noProof/>
        </w:rPr>
        <w:instrText xml:space="preserve"> PAGEREF _Toc373748129 \h </w:instrText>
      </w:r>
      <w:r>
        <w:rPr>
          <w:noProof/>
        </w:rPr>
      </w:r>
      <w:r>
        <w:rPr>
          <w:noProof/>
        </w:rPr>
        <w:fldChar w:fldCharType="separate"/>
      </w:r>
      <w:r>
        <w:rPr>
          <w:noProof/>
        </w:rPr>
        <w:t>16</w:t>
      </w:r>
      <w:r>
        <w:rPr>
          <w:noProof/>
        </w:rPr>
        <w:fldChar w:fldCharType="end"/>
      </w:r>
    </w:p>
    <w:p w14:paraId="606D4BB6" w14:textId="7F08D357" w:rsidR="00C1056B" w:rsidRDefault="00C1056B">
      <w:pPr>
        <w:pStyle w:val="TableofFigures"/>
        <w:tabs>
          <w:tab w:val="right" w:pos="8630"/>
        </w:tabs>
        <w:rPr>
          <w:b w:val="0"/>
          <w:noProof/>
          <w:sz w:val="24"/>
          <w:szCs w:val="24"/>
          <w:lang w:eastAsia="ja-JP"/>
        </w:rPr>
      </w:pPr>
      <w:r>
        <w:rPr>
          <w:noProof/>
        </w:rPr>
        <w:t>Figure 18: Power matrix for the Triton-C system. Includes drivetrain efficiency.</w:t>
      </w:r>
      <w:r>
        <w:rPr>
          <w:noProof/>
        </w:rPr>
        <w:tab/>
      </w:r>
      <w:r>
        <w:rPr>
          <w:noProof/>
        </w:rPr>
        <w:fldChar w:fldCharType="begin"/>
      </w:r>
      <w:r>
        <w:rPr>
          <w:noProof/>
        </w:rPr>
        <w:instrText xml:space="preserve"> PAGEREF _Toc373748130 \h </w:instrText>
      </w:r>
      <w:r>
        <w:rPr>
          <w:noProof/>
        </w:rPr>
      </w:r>
      <w:r>
        <w:rPr>
          <w:noProof/>
        </w:rPr>
        <w:fldChar w:fldCharType="separate"/>
      </w:r>
      <w:r>
        <w:rPr>
          <w:noProof/>
        </w:rPr>
        <w:t>16</w:t>
      </w:r>
      <w:r>
        <w:rPr>
          <w:noProof/>
        </w:rPr>
        <w:fldChar w:fldCharType="end"/>
      </w:r>
    </w:p>
    <w:p w14:paraId="1C329CE6" w14:textId="77777777" w:rsidR="00CA6533" w:rsidRDefault="00CA6533" w:rsidP="00CA6533">
      <w:pPr>
        <w:ind w:left="993" w:hanging="993"/>
      </w:pPr>
      <w:r>
        <w:fldChar w:fldCharType="end"/>
      </w:r>
    </w:p>
    <w:p w14:paraId="1415AEC5" w14:textId="77777777" w:rsidR="00CA6533" w:rsidRDefault="00CA6533"/>
    <w:p w14:paraId="1EDE8320" w14:textId="3834F9B7" w:rsidR="00CA6533" w:rsidRDefault="00CA6533" w:rsidP="00CA6533">
      <w:pPr>
        <w:pStyle w:val="Heading1"/>
      </w:pPr>
      <w:bookmarkStart w:id="46" w:name="_Toc368644467"/>
      <w:r>
        <w:t>Index of Tables</w:t>
      </w:r>
      <w:bookmarkEnd w:id="46"/>
    </w:p>
    <w:p w14:paraId="34F13098" w14:textId="77777777" w:rsidR="00C1056B" w:rsidRDefault="00C1056B">
      <w:pPr>
        <w:pStyle w:val="TableofFigures"/>
        <w:tabs>
          <w:tab w:val="right" w:pos="8630"/>
        </w:tabs>
        <w:rPr>
          <w:b w:val="0"/>
        </w:rPr>
      </w:pPr>
    </w:p>
    <w:p w14:paraId="27CDBE52" w14:textId="77777777" w:rsidR="00C1056B" w:rsidRDefault="00C1056B">
      <w:pPr>
        <w:pStyle w:val="TableofFigures"/>
        <w:tabs>
          <w:tab w:val="right" w:pos="8630"/>
        </w:tabs>
        <w:rPr>
          <w:b w:val="0"/>
          <w:noProof/>
          <w:sz w:val="24"/>
          <w:szCs w:val="24"/>
          <w:lang w:eastAsia="ja-JP"/>
        </w:rPr>
      </w:pPr>
      <w:r>
        <w:rPr>
          <w:b w:val="0"/>
        </w:rPr>
        <w:fldChar w:fldCharType="begin"/>
      </w:r>
      <w:r>
        <w:rPr>
          <w:b w:val="0"/>
        </w:rPr>
        <w:instrText xml:space="preserve"> TOC \c "Table" </w:instrText>
      </w:r>
      <w:r>
        <w:rPr>
          <w:b w:val="0"/>
        </w:rPr>
        <w:fldChar w:fldCharType="separate"/>
      </w:r>
      <w:r>
        <w:rPr>
          <w:noProof/>
        </w:rPr>
        <w:t>Table 1: Target mass properties</w:t>
      </w:r>
      <w:r>
        <w:rPr>
          <w:noProof/>
        </w:rPr>
        <w:tab/>
      </w:r>
      <w:r>
        <w:rPr>
          <w:noProof/>
        </w:rPr>
        <w:fldChar w:fldCharType="begin"/>
      </w:r>
      <w:r>
        <w:rPr>
          <w:noProof/>
        </w:rPr>
        <w:instrText xml:space="preserve"> PAGEREF _Toc373748188 \h </w:instrText>
      </w:r>
      <w:r>
        <w:rPr>
          <w:noProof/>
        </w:rPr>
      </w:r>
      <w:r>
        <w:rPr>
          <w:noProof/>
        </w:rPr>
        <w:fldChar w:fldCharType="separate"/>
      </w:r>
      <w:r>
        <w:rPr>
          <w:noProof/>
        </w:rPr>
        <w:t>8</w:t>
      </w:r>
      <w:r>
        <w:rPr>
          <w:noProof/>
        </w:rPr>
        <w:fldChar w:fldCharType="end"/>
      </w:r>
    </w:p>
    <w:p w14:paraId="1B0B1F24" w14:textId="77777777" w:rsidR="00C1056B" w:rsidRDefault="00C1056B">
      <w:pPr>
        <w:pStyle w:val="TableofFigures"/>
        <w:tabs>
          <w:tab w:val="right" w:pos="8630"/>
        </w:tabs>
        <w:rPr>
          <w:b w:val="0"/>
          <w:noProof/>
          <w:sz w:val="24"/>
          <w:szCs w:val="24"/>
          <w:lang w:eastAsia="ja-JP"/>
        </w:rPr>
      </w:pPr>
      <w:r>
        <w:rPr>
          <w:noProof/>
        </w:rPr>
        <w:t>Table 2: Sea state definitions for simulations</w:t>
      </w:r>
      <w:r>
        <w:rPr>
          <w:noProof/>
        </w:rPr>
        <w:tab/>
      </w:r>
      <w:r>
        <w:rPr>
          <w:noProof/>
        </w:rPr>
        <w:fldChar w:fldCharType="begin"/>
      </w:r>
      <w:r>
        <w:rPr>
          <w:noProof/>
        </w:rPr>
        <w:instrText xml:space="preserve"> PAGEREF _Toc373748189 \h </w:instrText>
      </w:r>
      <w:r>
        <w:rPr>
          <w:noProof/>
        </w:rPr>
      </w:r>
      <w:r>
        <w:rPr>
          <w:noProof/>
        </w:rPr>
        <w:fldChar w:fldCharType="separate"/>
      </w:r>
      <w:r>
        <w:rPr>
          <w:noProof/>
        </w:rPr>
        <w:t>10</w:t>
      </w:r>
      <w:r>
        <w:rPr>
          <w:noProof/>
        </w:rPr>
        <w:fldChar w:fldCharType="end"/>
      </w:r>
    </w:p>
    <w:p w14:paraId="14B66945" w14:textId="77777777" w:rsidR="00C1056B" w:rsidRDefault="00C1056B">
      <w:pPr>
        <w:pStyle w:val="TableofFigures"/>
        <w:tabs>
          <w:tab w:val="right" w:pos="8630"/>
        </w:tabs>
        <w:rPr>
          <w:b w:val="0"/>
          <w:noProof/>
          <w:sz w:val="24"/>
          <w:szCs w:val="24"/>
          <w:lang w:eastAsia="ja-JP"/>
        </w:rPr>
      </w:pPr>
      <w:r>
        <w:rPr>
          <w:noProof/>
        </w:rPr>
        <w:t>Table 3: Seasonal Wind(left) and ocean current(right) statistics for WETS, HI [2]</w:t>
      </w:r>
      <w:r>
        <w:rPr>
          <w:noProof/>
        </w:rPr>
        <w:tab/>
      </w:r>
      <w:r>
        <w:rPr>
          <w:noProof/>
        </w:rPr>
        <w:fldChar w:fldCharType="begin"/>
      </w:r>
      <w:r>
        <w:rPr>
          <w:noProof/>
        </w:rPr>
        <w:instrText xml:space="preserve"> PAGEREF _Toc373748190 \h </w:instrText>
      </w:r>
      <w:r>
        <w:rPr>
          <w:noProof/>
        </w:rPr>
      </w:r>
      <w:r>
        <w:rPr>
          <w:noProof/>
        </w:rPr>
        <w:fldChar w:fldCharType="separate"/>
      </w:r>
      <w:r>
        <w:rPr>
          <w:noProof/>
        </w:rPr>
        <w:t>11</w:t>
      </w:r>
      <w:r>
        <w:rPr>
          <w:noProof/>
        </w:rPr>
        <w:fldChar w:fldCharType="end"/>
      </w:r>
    </w:p>
    <w:p w14:paraId="7EA215E9" w14:textId="3FDE2309" w:rsidR="004F7B3D" w:rsidRDefault="00C1056B">
      <w:pPr>
        <w:rPr>
          <w:rFonts w:eastAsiaTheme="majorEastAsia" w:cstheme="majorBidi"/>
          <w:b/>
          <w:bCs/>
          <w:sz w:val="32"/>
          <w:szCs w:val="32"/>
        </w:rPr>
      </w:pPr>
      <w:r>
        <w:rPr>
          <w:b/>
          <w:sz w:val="20"/>
          <w:szCs w:val="20"/>
        </w:rPr>
        <w:fldChar w:fldCharType="end"/>
      </w:r>
    </w:p>
    <w:p w14:paraId="76B37428" w14:textId="77777777" w:rsidR="00CA6533" w:rsidRDefault="00CA6533">
      <w:pPr>
        <w:rPr>
          <w:rFonts w:eastAsiaTheme="majorEastAsia" w:cstheme="majorBidi"/>
          <w:b/>
          <w:bCs/>
          <w:sz w:val="32"/>
          <w:szCs w:val="32"/>
        </w:rPr>
      </w:pPr>
      <w:r>
        <w:br w:type="page"/>
      </w:r>
    </w:p>
    <w:p w14:paraId="0222E903" w14:textId="635CB5B3" w:rsidR="00DA75A1" w:rsidRPr="000073AB" w:rsidRDefault="000073AB" w:rsidP="000073AB">
      <w:pPr>
        <w:pStyle w:val="Heading1"/>
      </w:pPr>
      <w:bookmarkStart w:id="47" w:name="_Toc368644468"/>
      <w:bookmarkStart w:id="48" w:name="_Ref368660286"/>
      <w:r w:rsidRPr="000073AB">
        <w:lastRenderedPageBreak/>
        <w:t>Appendix 1</w:t>
      </w:r>
      <w:bookmarkEnd w:id="47"/>
      <w:bookmarkEnd w:id="48"/>
    </w:p>
    <w:p w14:paraId="1051C3B4" w14:textId="77777777" w:rsidR="000073AB" w:rsidRDefault="000073AB"/>
    <w:p w14:paraId="2BCD78EE" w14:textId="77777777" w:rsidR="000073AB" w:rsidRPr="002B6932" w:rsidRDefault="000073AB" w:rsidP="000073AB">
      <w:pPr>
        <w:pStyle w:val="Heading2"/>
        <w:rPr>
          <w:sz w:val="22"/>
          <w:szCs w:val="22"/>
        </w:rPr>
      </w:pPr>
      <w:bookmarkStart w:id="49" w:name="_Toc368644469"/>
      <w:r w:rsidRPr="002B6932">
        <w:rPr>
          <w:sz w:val="22"/>
          <w:szCs w:val="22"/>
        </w:rPr>
        <w:t>Numerical Model Baseline Parameters</w:t>
      </w:r>
      <w:bookmarkEnd w:id="49"/>
    </w:p>
    <w:p w14:paraId="04A51735" w14:textId="77777777" w:rsidR="000073AB" w:rsidRPr="002B6932" w:rsidRDefault="000073AB" w:rsidP="000073AB">
      <w:pPr>
        <w:rPr>
          <w:sz w:val="22"/>
          <w:szCs w:val="22"/>
        </w:rPr>
      </w:pPr>
    </w:p>
    <w:p w14:paraId="4C781070" w14:textId="77777777" w:rsidR="000073AB" w:rsidRPr="002B6932" w:rsidRDefault="000073AB" w:rsidP="000073AB">
      <w:pPr>
        <w:rPr>
          <w:sz w:val="22"/>
          <w:szCs w:val="22"/>
        </w:rPr>
      </w:pPr>
      <w:r w:rsidRPr="002B6932">
        <w:rPr>
          <w:sz w:val="22"/>
          <w:szCs w:val="22"/>
        </w:rPr>
        <w:t>Water depth = 30m</w:t>
      </w:r>
    </w:p>
    <w:p w14:paraId="351B7DC4" w14:textId="77777777" w:rsidR="000073AB" w:rsidRPr="002B6932" w:rsidRDefault="000073AB" w:rsidP="000073AB">
      <w:pPr>
        <w:rPr>
          <w:sz w:val="22"/>
          <w:szCs w:val="22"/>
        </w:rPr>
      </w:pPr>
      <w:r w:rsidRPr="002B6932">
        <w:rPr>
          <w:sz w:val="22"/>
          <w:szCs w:val="22"/>
        </w:rPr>
        <w:t>Sea water density = 1025 kg/m</w:t>
      </w:r>
      <w:r w:rsidRPr="002B6932">
        <w:rPr>
          <w:sz w:val="22"/>
          <w:szCs w:val="22"/>
          <w:vertAlign w:val="superscript"/>
        </w:rPr>
        <w:t>3</w:t>
      </w:r>
    </w:p>
    <w:p w14:paraId="7AB4A350" w14:textId="77777777" w:rsidR="000073AB" w:rsidRPr="002B6932" w:rsidRDefault="000073AB" w:rsidP="000073AB">
      <w:pPr>
        <w:rPr>
          <w:b/>
          <w:sz w:val="22"/>
          <w:szCs w:val="22"/>
          <w:u w:val="single"/>
        </w:rPr>
      </w:pPr>
    </w:p>
    <w:p w14:paraId="7EEA2F77" w14:textId="6D146DDE" w:rsidR="000073AB" w:rsidRPr="002B6932" w:rsidRDefault="002B6932" w:rsidP="000073AB">
      <w:pPr>
        <w:pStyle w:val="Heading3"/>
        <w:rPr>
          <w:sz w:val="22"/>
          <w:szCs w:val="22"/>
        </w:rPr>
      </w:pPr>
      <w:r w:rsidRPr="002B6932">
        <w:rPr>
          <w:sz w:val="22"/>
          <w:szCs w:val="22"/>
        </w:rPr>
        <w:t xml:space="preserve">Surface </w:t>
      </w:r>
      <w:r w:rsidR="000073AB" w:rsidRPr="002B6932">
        <w:rPr>
          <w:sz w:val="22"/>
          <w:szCs w:val="22"/>
        </w:rPr>
        <w:t>Float</w:t>
      </w:r>
    </w:p>
    <w:p w14:paraId="792BEEB9" w14:textId="77777777" w:rsidR="000073AB" w:rsidRPr="002B6932" w:rsidRDefault="000073AB" w:rsidP="000073AB">
      <w:pPr>
        <w:rPr>
          <w:sz w:val="22"/>
          <w:szCs w:val="22"/>
        </w:rPr>
      </w:pPr>
      <w:r w:rsidRPr="002B6932">
        <w:rPr>
          <w:sz w:val="22"/>
          <w:szCs w:val="22"/>
        </w:rPr>
        <w:t>The shape of the surface float is the same as for the full-scale Triton, described in the Wave Energy Prize Test Plan, but scaled down by a factor 3.</w:t>
      </w:r>
    </w:p>
    <w:p w14:paraId="25723136" w14:textId="77777777" w:rsidR="000073AB" w:rsidRPr="002B6932" w:rsidRDefault="000073AB" w:rsidP="000073AB">
      <w:pPr>
        <w:rPr>
          <w:sz w:val="22"/>
          <w:szCs w:val="22"/>
        </w:rPr>
      </w:pPr>
    </w:p>
    <w:p w14:paraId="28D69DCA" w14:textId="77777777" w:rsidR="000073AB" w:rsidRPr="002B6932" w:rsidRDefault="000073AB" w:rsidP="000073AB">
      <w:pPr>
        <w:pStyle w:val="Heading4"/>
        <w:ind w:firstLine="360"/>
        <w:rPr>
          <w:sz w:val="22"/>
          <w:szCs w:val="22"/>
        </w:rPr>
      </w:pPr>
      <w:r w:rsidRPr="002B6932">
        <w:rPr>
          <w:sz w:val="22"/>
          <w:szCs w:val="22"/>
        </w:rPr>
        <w:t>Float dimensions:</w:t>
      </w:r>
    </w:p>
    <w:p w14:paraId="4C701890" w14:textId="77777777" w:rsidR="000073AB" w:rsidRPr="002B6932" w:rsidRDefault="000073AB" w:rsidP="000073AB">
      <w:pPr>
        <w:pStyle w:val="ListParagraph"/>
        <w:numPr>
          <w:ilvl w:val="0"/>
          <w:numId w:val="1"/>
        </w:numPr>
      </w:pPr>
      <w:r w:rsidRPr="002B6932">
        <w:t>Length (dimension parallel to predominant incoming waves): 10m</w:t>
      </w:r>
    </w:p>
    <w:p w14:paraId="036B1F69" w14:textId="77777777" w:rsidR="000073AB" w:rsidRPr="002B6932" w:rsidRDefault="000073AB" w:rsidP="000073AB">
      <w:pPr>
        <w:pStyle w:val="ListParagraph"/>
        <w:numPr>
          <w:ilvl w:val="0"/>
          <w:numId w:val="1"/>
        </w:numPr>
      </w:pPr>
      <w:r w:rsidRPr="002B6932">
        <w:t>Width (dimension perpendicular to predominant incoming waves): 7.67m</w:t>
      </w:r>
    </w:p>
    <w:p w14:paraId="3FA0C37B" w14:textId="77777777" w:rsidR="000073AB" w:rsidRPr="002B6932" w:rsidRDefault="000073AB" w:rsidP="000073AB">
      <w:pPr>
        <w:pStyle w:val="ListParagraph"/>
        <w:numPr>
          <w:ilvl w:val="0"/>
          <w:numId w:val="1"/>
        </w:numPr>
      </w:pPr>
      <w:r w:rsidRPr="002B6932">
        <w:t>Height (bottom to top): 2.67m</w:t>
      </w:r>
    </w:p>
    <w:p w14:paraId="15781257" w14:textId="77777777" w:rsidR="000073AB" w:rsidRPr="002B6932" w:rsidRDefault="000073AB" w:rsidP="000073AB">
      <w:pPr>
        <w:pStyle w:val="ListParagraph"/>
        <w:numPr>
          <w:ilvl w:val="0"/>
          <w:numId w:val="1"/>
        </w:numPr>
      </w:pPr>
      <w:r w:rsidRPr="002B6932">
        <w:t>Draft (bottom to water surface): 1.9m</w:t>
      </w:r>
    </w:p>
    <w:p w14:paraId="3A64401D" w14:textId="77777777" w:rsidR="000073AB" w:rsidRPr="002B6932" w:rsidRDefault="000073AB" w:rsidP="000073AB">
      <w:pPr>
        <w:pStyle w:val="Heading4"/>
        <w:ind w:firstLine="360"/>
        <w:rPr>
          <w:sz w:val="22"/>
          <w:szCs w:val="22"/>
        </w:rPr>
      </w:pPr>
      <w:r w:rsidRPr="002B6932">
        <w:rPr>
          <w:sz w:val="22"/>
          <w:szCs w:val="22"/>
        </w:rPr>
        <w:t>Coordinate system:</w:t>
      </w:r>
    </w:p>
    <w:p w14:paraId="32FC6E54" w14:textId="77777777" w:rsidR="000073AB" w:rsidRPr="002B6932" w:rsidRDefault="000073AB" w:rsidP="000073AB">
      <w:pPr>
        <w:pStyle w:val="ListParagraph"/>
        <w:numPr>
          <w:ilvl w:val="0"/>
          <w:numId w:val="1"/>
        </w:numPr>
      </w:pPr>
      <w:r w:rsidRPr="002B6932">
        <w:t xml:space="preserve">x = 0 lies at the centre of the float in the lengthwise direction </w:t>
      </w:r>
    </w:p>
    <w:p w14:paraId="19216588" w14:textId="77777777" w:rsidR="000073AB" w:rsidRPr="002B6932" w:rsidRDefault="000073AB" w:rsidP="000073AB">
      <w:pPr>
        <w:pStyle w:val="ListParagraph"/>
        <w:numPr>
          <w:ilvl w:val="0"/>
          <w:numId w:val="1"/>
        </w:numPr>
      </w:pPr>
      <w:r w:rsidRPr="002B6932">
        <w:t xml:space="preserve">y = 0 lies at the centre of the float along the width </w:t>
      </w:r>
    </w:p>
    <w:p w14:paraId="3140E427" w14:textId="77777777" w:rsidR="000073AB" w:rsidRPr="002B6932" w:rsidRDefault="000073AB" w:rsidP="000073AB">
      <w:pPr>
        <w:pStyle w:val="ListParagraph"/>
        <w:numPr>
          <w:ilvl w:val="0"/>
          <w:numId w:val="1"/>
        </w:numPr>
      </w:pPr>
      <w:r w:rsidRPr="002B6932">
        <w:t>z = 0 lies at the bottom of the float</w:t>
      </w:r>
    </w:p>
    <w:p w14:paraId="217D8C87" w14:textId="77777777" w:rsidR="000073AB" w:rsidRPr="002B6932" w:rsidRDefault="000073AB" w:rsidP="000073AB">
      <w:pPr>
        <w:pStyle w:val="ListParagraph"/>
        <w:numPr>
          <w:ilvl w:val="0"/>
          <w:numId w:val="1"/>
        </w:numPr>
      </w:pPr>
      <w:r w:rsidRPr="002B6932">
        <w:t>x is positive from stern to bow</w:t>
      </w:r>
    </w:p>
    <w:p w14:paraId="6884E125" w14:textId="77777777" w:rsidR="000073AB" w:rsidRPr="002B6932" w:rsidRDefault="000073AB" w:rsidP="000073AB">
      <w:pPr>
        <w:pStyle w:val="ListParagraph"/>
        <w:numPr>
          <w:ilvl w:val="0"/>
          <w:numId w:val="1"/>
        </w:numPr>
      </w:pPr>
      <w:r w:rsidRPr="002B6932">
        <w:t>y is positive from starboard to port</w:t>
      </w:r>
    </w:p>
    <w:p w14:paraId="4CBE3AEE" w14:textId="77777777" w:rsidR="000073AB" w:rsidRPr="002B6932" w:rsidRDefault="000073AB" w:rsidP="000073AB">
      <w:pPr>
        <w:pStyle w:val="ListParagraph"/>
        <w:numPr>
          <w:ilvl w:val="0"/>
          <w:numId w:val="1"/>
        </w:numPr>
      </w:pPr>
      <w:r w:rsidRPr="002B6932">
        <w:t>z is positive upwards</w:t>
      </w:r>
    </w:p>
    <w:p w14:paraId="38E7AB48" w14:textId="77777777" w:rsidR="000073AB" w:rsidRPr="002B6932" w:rsidRDefault="000073AB" w:rsidP="000073AB">
      <w:pPr>
        <w:pStyle w:val="ListParagraph"/>
        <w:numPr>
          <w:ilvl w:val="0"/>
          <w:numId w:val="1"/>
        </w:numPr>
      </w:pPr>
      <w:r w:rsidRPr="002B6932">
        <w:t>roll is positive clockwise around the positive x direction</w:t>
      </w:r>
    </w:p>
    <w:p w14:paraId="2AA2B56F" w14:textId="77777777" w:rsidR="000073AB" w:rsidRPr="002B6932" w:rsidRDefault="000073AB" w:rsidP="000073AB">
      <w:pPr>
        <w:pStyle w:val="ListParagraph"/>
        <w:numPr>
          <w:ilvl w:val="0"/>
          <w:numId w:val="1"/>
        </w:numPr>
      </w:pPr>
      <w:r w:rsidRPr="002B6932">
        <w:t>pitch is positive clockwise around the positive y direction</w:t>
      </w:r>
    </w:p>
    <w:p w14:paraId="3F1739B8" w14:textId="77777777" w:rsidR="000073AB" w:rsidRPr="002B6932" w:rsidRDefault="000073AB" w:rsidP="000073AB">
      <w:pPr>
        <w:pStyle w:val="ListParagraph"/>
        <w:numPr>
          <w:ilvl w:val="0"/>
          <w:numId w:val="1"/>
        </w:numPr>
      </w:pPr>
      <w:r w:rsidRPr="002B6932">
        <w:t>yaw is positive clockwise around the positive z direction</w:t>
      </w:r>
    </w:p>
    <w:p w14:paraId="790E0BE0" w14:textId="65322A64" w:rsidR="000073AB" w:rsidRPr="002B6932" w:rsidRDefault="002B6932" w:rsidP="002B6932">
      <w:pPr>
        <w:pStyle w:val="Heading3"/>
        <w:ind w:firstLine="360"/>
        <w:rPr>
          <w:sz w:val="22"/>
          <w:szCs w:val="22"/>
          <w:u w:val="none"/>
        </w:rPr>
      </w:pPr>
      <w:r w:rsidRPr="002B6932">
        <w:rPr>
          <w:sz w:val="22"/>
          <w:szCs w:val="22"/>
          <w:u w:val="none"/>
        </w:rPr>
        <w:t>General</w:t>
      </w:r>
      <w:r w:rsidR="000073AB" w:rsidRPr="002B6932">
        <w:rPr>
          <w:sz w:val="22"/>
          <w:szCs w:val="22"/>
          <w:u w:val="none"/>
        </w:rPr>
        <w:t xml:space="preserve">: </w:t>
      </w:r>
    </w:p>
    <w:p w14:paraId="2AEA8DE2" w14:textId="77777777" w:rsidR="000073AB" w:rsidRPr="002B6932" w:rsidRDefault="000073AB" w:rsidP="000073AB">
      <w:pPr>
        <w:pStyle w:val="ListParagraph"/>
        <w:numPr>
          <w:ilvl w:val="0"/>
          <w:numId w:val="1"/>
        </w:numPr>
      </w:pPr>
      <w:r w:rsidRPr="002B6932">
        <w:t>Displaced volume: 72.3 m</w:t>
      </w:r>
      <w:r w:rsidRPr="002B6932">
        <w:rPr>
          <w:vertAlign w:val="superscript"/>
        </w:rPr>
        <w:t xml:space="preserve">3 </w:t>
      </w:r>
    </w:p>
    <w:p w14:paraId="0351D42C" w14:textId="77777777" w:rsidR="000073AB" w:rsidRPr="002B6932" w:rsidRDefault="000073AB" w:rsidP="000073AB">
      <w:pPr>
        <w:pStyle w:val="ListParagraph"/>
        <w:numPr>
          <w:ilvl w:val="0"/>
          <w:numId w:val="1"/>
        </w:numPr>
      </w:pPr>
      <w:r w:rsidRPr="002B6932">
        <w:t xml:space="preserve">The coordinates of the centre of gravity are: [-1.24, 0, 1.64] </w:t>
      </w:r>
      <w:r w:rsidRPr="002B6932">
        <w:rPr>
          <w:color w:val="FF0000"/>
        </w:rPr>
        <w:t>(1.64 = 1.33 + 0.31)</w:t>
      </w:r>
    </w:p>
    <w:p w14:paraId="754550E1" w14:textId="77777777" w:rsidR="000073AB" w:rsidRPr="002B6932" w:rsidRDefault="000073AB" w:rsidP="000073AB">
      <w:pPr>
        <w:pStyle w:val="ListParagraph"/>
        <w:numPr>
          <w:ilvl w:val="0"/>
          <w:numId w:val="1"/>
        </w:numPr>
      </w:pPr>
      <w:r w:rsidRPr="002B6932">
        <w:t xml:space="preserve">The coordinates of the centre of buoyancy are: [-0.67, 0, 1.22] </w:t>
      </w:r>
      <w:r w:rsidRPr="002B6932">
        <w:rPr>
          <w:color w:val="FF0000"/>
        </w:rPr>
        <w:t xml:space="preserve">(1.22 = 1.9 – 0.68) </w:t>
      </w:r>
    </w:p>
    <w:p w14:paraId="7F3CD115" w14:textId="77777777" w:rsidR="000073AB" w:rsidRPr="002B6932" w:rsidRDefault="000073AB" w:rsidP="000073AB">
      <w:pPr>
        <w:pStyle w:val="ListParagraph"/>
        <w:numPr>
          <w:ilvl w:val="0"/>
          <w:numId w:val="1"/>
        </w:numPr>
      </w:pPr>
      <w:r w:rsidRPr="002B6932">
        <w:t>The offset in the x-direction between the centres of gravity and buoyancy means that the float sits at a slight negative pitch angle at equilibrium.</w:t>
      </w:r>
    </w:p>
    <w:p w14:paraId="5B2E0172" w14:textId="77777777" w:rsidR="000073AB" w:rsidRPr="002B6932" w:rsidRDefault="000073AB" w:rsidP="000073AB">
      <w:pPr>
        <w:pStyle w:val="ListParagraph"/>
        <w:numPr>
          <w:ilvl w:val="0"/>
          <w:numId w:val="1"/>
        </w:numPr>
      </w:pPr>
      <w:r w:rsidRPr="002B6932">
        <w:t xml:space="preserve">The mass of the surface float is 27.4 Tonnes, including Power Take-Off system(s). </w:t>
      </w:r>
    </w:p>
    <w:p w14:paraId="0EFA6522" w14:textId="735CC34C" w:rsidR="000073AB" w:rsidRPr="002B6932" w:rsidRDefault="000073AB" w:rsidP="000073AB">
      <w:pPr>
        <w:pStyle w:val="ListParagraph"/>
        <w:numPr>
          <w:ilvl w:val="0"/>
          <w:numId w:val="1"/>
        </w:numPr>
      </w:pPr>
      <w:r w:rsidRPr="002B6932">
        <w:t>The mass of the hull</w:t>
      </w:r>
      <w:r w:rsidR="002B6932" w:rsidRPr="002B6932">
        <w:t xml:space="preserve"> only</w:t>
      </w:r>
      <w:r w:rsidRPr="002B6932">
        <w:t xml:space="preserve"> is </w:t>
      </w:r>
      <w:r w:rsidR="002B6932" w:rsidRPr="002B6932">
        <w:t xml:space="preserve">assumed to be </w:t>
      </w:r>
      <w:r w:rsidRPr="002B6932">
        <w:t>8.4 Te.</w:t>
      </w:r>
    </w:p>
    <w:p w14:paraId="68EE80BC" w14:textId="2C76BC90" w:rsidR="00C1056B" w:rsidRPr="002B6932" w:rsidRDefault="00C1056B" w:rsidP="002B6932">
      <w:pPr>
        <w:ind w:left="360"/>
        <w:rPr>
          <w:b/>
          <w:sz w:val="22"/>
          <w:szCs w:val="22"/>
        </w:rPr>
      </w:pPr>
      <w:r w:rsidRPr="002B6932">
        <w:rPr>
          <w:b/>
          <w:sz w:val="22"/>
          <w:szCs w:val="22"/>
        </w:rPr>
        <w:t>M</w:t>
      </w:r>
      <w:r w:rsidR="000073AB" w:rsidRPr="002B6932">
        <w:rPr>
          <w:b/>
          <w:sz w:val="22"/>
          <w:szCs w:val="22"/>
        </w:rPr>
        <w:t>oments of inertia (Te.m</w:t>
      </w:r>
      <w:r w:rsidR="000073AB" w:rsidRPr="002B6932">
        <w:rPr>
          <w:b/>
          <w:sz w:val="22"/>
          <w:szCs w:val="22"/>
          <w:vertAlign w:val="superscript"/>
        </w:rPr>
        <w:t>2</w:t>
      </w:r>
      <w:r w:rsidR="000073AB" w:rsidRPr="002B6932">
        <w:rPr>
          <w:b/>
          <w:sz w:val="22"/>
          <w:szCs w:val="22"/>
        </w:rPr>
        <w:t>):</w:t>
      </w:r>
    </w:p>
    <w:tbl>
      <w:tblPr>
        <w:tblStyle w:val="TableGrid"/>
        <w:tblW w:w="8289"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1"/>
        <w:gridCol w:w="2216"/>
        <w:gridCol w:w="2216"/>
        <w:gridCol w:w="2216"/>
      </w:tblGrid>
      <w:tr w:rsidR="000073AB" w:rsidRPr="002B6932" w14:paraId="08E77DE0" w14:textId="77777777" w:rsidTr="002B6932">
        <w:tc>
          <w:tcPr>
            <w:tcW w:w="1641" w:type="dxa"/>
            <w:tcBorders>
              <w:bottom w:val="single" w:sz="4" w:space="0" w:color="auto"/>
              <w:right w:val="single" w:sz="4" w:space="0" w:color="auto"/>
            </w:tcBorders>
          </w:tcPr>
          <w:p w14:paraId="0F76BC9D" w14:textId="77777777" w:rsidR="000073AB" w:rsidRPr="002B6932" w:rsidRDefault="000073AB" w:rsidP="000073AB"/>
        </w:tc>
        <w:tc>
          <w:tcPr>
            <w:tcW w:w="2216" w:type="dxa"/>
            <w:tcBorders>
              <w:left w:val="single" w:sz="4" w:space="0" w:color="auto"/>
              <w:bottom w:val="single" w:sz="4" w:space="0" w:color="auto"/>
            </w:tcBorders>
          </w:tcPr>
          <w:p w14:paraId="592E8430" w14:textId="77777777" w:rsidR="000073AB" w:rsidRPr="002B6932" w:rsidRDefault="000073AB" w:rsidP="000073AB">
            <w:pPr>
              <w:jc w:val="center"/>
            </w:pPr>
            <w:r w:rsidRPr="002B6932">
              <w:t>x</w:t>
            </w:r>
          </w:p>
        </w:tc>
        <w:tc>
          <w:tcPr>
            <w:tcW w:w="2216" w:type="dxa"/>
            <w:tcBorders>
              <w:bottom w:val="single" w:sz="4" w:space="0" w:color="auto"/>
            </w:tcBorders>
          </w:tcPr>
          <w:p w14:paraId="68920545" w14:textId="77777777" w:rsidR="000073AB" w:rsidRPr="002B6932" w:rsidRDefault="000073AB" w:rsidP="000073AB">
            <w:pPr>
              <w:jc w:val="center"/>
            </w:pPr>
            <w:r w:rsidRPr="002B6932">
              <w:t>y</w:t>
            </w:r>
          </w:p>
        </w:tc>
        <w:tc>
          <w:tcPr>
            <w:tcW w:w="2216" w:type="dxa"/>
            <w:tcBorders>
              <w:bottom w:val="single" w:sz="4" w:space="0" w:color="auto"/>
            </w:tcBorders>
          </w:tcPr>
          <w:p w14:paraId="44E10E1E" w14:textId="77777777" w:rsidR="000073AB" w:rsidRPr="002B6932" w:rsidRDefault="000073AB" w:rsidP="000073AB">
            <w:pPr>
              <w:jc w:val="center"/>
            </w:pPr>
            <w:r w:rsidRPr="002B6932">
              <w:t>z</w:t>
            </w:r>
          </w:p>
        </w:tc>
      </w:tr>
      <w:tr w:rsidR="000073AB" w:rsidRPr="002B6932" w14:paraId="73171113" w14:textId="77777777" w:rsidTr="002B6932">
        <w:tc>
          <w:tcPr>
            <w:tcW w:w="1641" w:type="dxa"/>
            <w:tcBorders>
              <w:top w:val="single" w:sz="4" w:space="0" w:color="auto"/>
              <w:right w:val="single" w:sz="4" w:space="0" w:color="auto"/>
            </w:tcBorders>
          </w:tcPr>
          <w:p w14:paraId="33D4C036" w14:textId="77777777" w:rsidR="000073AB" w:rsidRPr="002B6932" w:rsidRDefault="000073AB" w:rsidP="000073AB">
            <w:r w:rsidRPr="002B6932">
              <w:t>x</w:t>
            </w:r>
          </w:p>
        </w:tc>
        <w:tc>
          <w:tcPr>
            <w:tcW w:w="2216" w:type="dxa"/>
            <w:tcBorders>
              <w:top w:val="single" w:sz="4" w:space="0" w:color="auto"/>
              <w:left w:val="single" w:sz="4" w:space="0" w:color="auto"/>
            </w:tcBorders>
          </w:tcPr>
          <w:p w14:paraId="03DE9630" w14:textId="77777777" w:rsidR="000073AB" w:rsidRPr="002B6932" w:rsidRDefault="000073AB" w:rsidP="000073AB">
            <w:pPr>
              <w:jc w:val="center"/>
            </w:pPr>
            <w:r w:rsidRPr="002B6932">
              <w:t>80</w:t>
            </w:r>
          </w:p>
        </w:tc>
        <w:tc>
          <w:tcPr>
            <w:tcW w:w="2216" w:type="dxa"/>
            <w:tcBorders>
              <w:top w:val="single" w:sz="4" w:space="0" w:color="auto"/>
            </w:tcBorders>
          </w:tcPr>
          <w:p w14:paraId="0D345641" w14:textId="77777777" w:rsidR="000073AB" w:rsidRPr="002B6932" w:rsidRDefault="000073AB" w:rsidP="000073AB">
            <w:pPr>
              <w:jc w:val="center"/>
            </w:pPr>
            <w:r w:rsidRPr="002B6932">
              <w:t>-10.6</w:t>
            </w:r>
          </w:p>
        </w:tc>
        <w:tc>
          <w:tcPr>
            <w:tcW w:w="2216" w:type="dxa"/>
            <w:tcBorders>
              <w:top w:val="single" w:sz="4" w:space="0" w:color="auto"/>
            </w:tcBorders>
          </w:tcPr>
          <w:p w14:paraId="2BDDB28A" w14:textId="77777777" w:rsidR="000073AB" w:rsidRPr="002B6932" w:rsidRDefault="000073AB" w:rsidP="000073AB">
            <w:pPr>
              <w:jc w:val="center"/>
            </w:pPr>
            <w:r w:rsidRPr="002B6932">
              <w:t>15.8</w:t>
            </w:r>
          </w:p>
        </w:tc>
      </w:tr>
      <w:tr w:rsidR="000073AB" w:rsidRPr="002B6932" w14:paraId="7EB5A8CC" w14:textId="77777777" w:rsidTr="002B6932">
        <w:tc>
          <w:tcPr>
            <w:tcW w:w="1641" w:type="dxa"/>
            <w:tcBorders>
              <w:right w:val="single" w:sz="4" w:space="0" w:color="auto"/>
            </w:tcBorders>
          </w:tcPr>
          <w:p w14:paraId="56F707E7" w14:textId="77777777" w:rsidR="000073AB" w:rsidRPr="002B6932" w:rsidRDefault="000073AB" w:rsidP="000073AB">
            <w:r w:rsidRPr="002B6932">
              <w:t>y</w:t>
            </w:r>
          </w:p>
        </w:tc>
        <w:tc>
          <w:tcPr>
            <w:tcW w:w="2216" w:type="dxa"/>
            <w:tcBorders>
              <w:left w:val="single" w:sz="4" w:space="0" w:color="auto"/>
            </w:tcBorders>
          </w:tcPr>
          <w:p w14:paraId="5DF70873" w14:textId="77777777" w:rsidR="000073AB" w:rsidRPr="002B6932" w:rsidRDefault="000073AB" w:rsidP="000073AB">
            <w:pPr>
              <w:jc w:val="center"/>
            </w:pPr>
            <w:r w:rsidRPr="002B6932">
              <w:t>-10.6</w:t>
            </w:r>
          </w:p>
        </w:tc>
        <w:tc>
          <w:tcPr>
            <w:tcW w:w="2216" w:type="dxa"/>
          </w:tcPr>
          <w:p w14:paraId="690C1451" w14:textId="77777777" w:rsidR="000073AB" w:rsidRPr="002B6932" w:rsidRDefault="000073AB" w:rsidP="000073AB">
            <w:pPr>
              <w:jc w:val="center"/>
            </w:pPr>
            <w:r w:rsidRPr="002B6932">
              <w:t>241</w:t>
            </w:r>
          </w:p>
        </w:tc>
        <w:tc>
          <w:tcPr>
            <w:tcW w:w="2216" w:type="dxa"/>
          </w:tcPr>
          <w:p w14:paraId="0F7460E3" w14:textId="77777777" w:rsidR="000073AB" w:rsidRPr="002B6932" w:rsidRDefault="000073AB" w:rsidP="000073AB">
            <w:pPr>
              <w:jc w:val="center"/>
            </w:pPr>
            <w:r w:rsidRPr="002B6932">
              <w:t>-2.27</w:t>
            </w:r>
          </w:p>
        </w:tc>
      </w:tr>
      <w:tr w:rsidR="000073AB" w:rsidRPr="002B6932" w14:paraId="2309B946" w14:textId="77777777" w:rsidTr="002B6932">
        <w:tc>
          <w:tcPr>
            <w:tcW w:w="1641" w:type="dxa"/>
            <w:tcBorders>
              <w:right w:val="single" w:sz="4" w:space="0" w:color="auto"/>
            </w:tcBorders>
          </w:tcPr>
          <w:p w14:paraId="1A198D20" w14:textId="77777777" w:rsidR="000073AB" w:rsidRPr="002B6932" w:rsidRDefault="000073AB" w:rsidP="000073AB">
            <w:r w:rsidRPr="002B6932">
              <w:t>z</w:t>
            </w:r>
          </w:p>
        </w:tc>
        <w:tc>
          <w:tcPr>
            <w:tcW w:w="2216" w:type="dxa"/>
            <w:tcBorders>
              <w:left w:val="single" w:sz="4" w:space="0" w:color="auto"/>
            </w:tcBorders>
          </w:tcPr>
          <w:p w14:paraId="6147D792" w14:textId="77777777" w:rsidR="000073AB" w:rsidRPr="002B6932" w:rsidRDefault="000073AB" w:rsidP="000073AB">
            <w:pPr>
              <w:jc w:val="center"/>
            </w:pPr>
            <w:r w:rsidRPr="002B6932">
              <w:t>15.8</w:t>
            </w:r>
          </w:p>
        </w:tc>
        <w:tc>
          <w:tcPr>
            <w:tcW w:w="2216" w:type="dxa"/>
          </w:tcPr>
          <w:p w14:paraId="1C25D8CE" w14:textId="77777777" w:rsidR="000073AB" w:rsidRPr="002B6932" w:rsidRDefault="000073AB" w:rsidP="000073AB">
            <w:pPr>
              <w:jc w:val="center"/>
            </w:pPr>
            <w:r w:rsidRPr="002B6932">
              <w:t>-2.27</w:t>
            </w:r>
          </w:p>
        </w:tc>
        <w:tc>
          <w:tcPr>
            <w:tcW w:w="2216" w:type="dxa"/>
          </w:tcPr>
          <w:p w14:paraId="72FB055D" w14:textId="77777777" w:rsidR="000073AB" w:rsidRPr="002B6932" w:rsidRDefault="000073AB" w:rsidP="000073AB">
            <w:pPr>
              <w:jc w:val="center"/>
            </w:pPr>
            <w:r w:rsidRPr="002B6932">
              <w:t>290</w:t>
            </w:r>
          </w:p>
        </w:tc>
      </w:tr>
    </w:tbl>
    <w:p w14:paraId="005B1EFD" w14:textId="77777777" w:rsidR="00C1056B" w:rsidRPr="002B6932" w:rsidRDefault="000073AB" w:rsidP="002B6932">
      <w:pPr>
        <w:ind w:left="360"/>
        <w:rPr>
          <w:sz w:val="22"/>
          <w:szCs w:val="22"/>
        </w:rPr>
      </w:pPr>
      <w:r w:rsidRPr="002B6932">
        <w:rPr>
          <w:sz w:val="22"/>
          <w:szCs w:val="22"/>
        </w:rPr>
        <w:br/>
      </w:r>
    </w:p>
    <w:p w14:paraId="6B3E8403" w14:textId="77777777" w:rsidR="00C1056B" w:rsidRPr="002B6932" w:rsidRDefault="00C1056B" w:rsidP="002B6932">
      <w:pPr>
        <w:ind w:left="360"/>
        <w:rPr>
          <w:sz w:val="22"/>
          <w:szCs w:val="22"/>
        </w:rPr>
      </w:pPr>
      <w:r w:rsidRPr="002B6932">
        <w:rPr>
          <w:sz w:val="22"/>
          <w:szCs w:val="22"/>
        </w:rPr>
        <w:br w:type="page"/>
      </w:r>
    </w:p>
    <w:p w14:paraId="471568E7" w14:textId="357BA2B5" w:rsidR="000073AB" w:rsidRPr="002B6932" w:rsidRDefault="00C1056B" w:rsidP="002B6932">
      <w:pPr>
        <w:ind w:left="360"/>
        <w:rPr>
          <w:b/>
          <w:sz w:val="22"/>
          <w:szCs w:val="22"/>
        </w:rPr>
      </w:pPr>
      <w:r w:rsidRPr="002B6932">
        <w:rPr>
          <w:b/>
          <w:sz w:val="22"/>
          <w:szCs w:val="22"/>
        </w:rPr>
        <w:lastRenderedPageBreak/>
        <w:t>H</w:t>
      </w:r>
      <w:r w:rsidR="000073AB" w:rsidRPr="002B6932">
        <w:rPr>
          <w:b/>
          <w:sz w:val="22"/>
          <w:szCs w:val="22"/>
        </w:rPr>
        <w:t>ydrostatic stiffness matrix</w:t>
      </w:r>
      <w:r w:rsidRPr="002B6932">
        <w:rPr>
          <w:b/>
          <w:sz w:val="22"/>
          <w:szCs w:val="22"/>
        </w:rPr>
        <w:t>:</w:t>
      </w:r>
      <w:r w:rsidR="000073AB" w:rsidRPr="002B6932">
        <w:rPr>
          <w:b/>
          <w:sz w:val="22"/>
          <w:szCs w:val="22"/>
        </w:rPr>
        <w:t xml:space="preserve"> </w:t>
      </w:r>
    </w:p>
    <w:tbl>
      <w:tblPr>
        <w:tblStyle w:val="TableGrid"/>
        <w:tblW w:w="8431"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0"/>
        <w:gridCol w:w="2209"/>
        <w:gridCol w:w="2221"/>
        <w:gridCol w:w="2221"/>
      </w:tblGrid>
      <w:tr w:rsidR="000073AB" w:rsidRPr="002B6932" w14:paraId="5EAC210B" w14:textId="77777777" w:rsidTr="002B6932">
        <w:tc>
          <w:tcPr>
            <w:tcW w:w="1780" w:type="dxa"/>
            <w:tcBorders>
              <w:bottom w:val="single" w:sz="4" w:space="0" w:color="auto"/>
              <w:right w:val="single" w:sz="4" w:space="0" w:color="auto"/>
            </w:tcBorders>
          </w:tcPr>
          <w:p w14:paraId="1B6641C8" w14:textId="77777777" w:rsidR="000073AB" w:rsidRPr="002B6932" w:rsidRDefault="000073AB" w:rsidP="000073AB">
            <w:pPr>
              <w:rPr>
                <w:b/>
              </w:rPr>
            </w:pPr>
          </w:p>
        </w:tc>
        <w:tc>
          <w:tcPr>
            <w:tcW w:w="2209" w:type="dxa"/>
            <w:tcBorders>
              <w:left w:val="single" w:sz="4" w:space="0" w:color="auto"/>
              <w:bottom w:val="single" w:sz="4" w:space="0" w:color="auto"/>
            </w:tcBorders>
          </w:tcPr>
          <w:p w14:paraId="3CF663A8" w14:textId="77777777" w:rsidR="000073AB" w:rsidRPr="002B6932" w:rsidRDefault="000073AB" w:rsidP="000073AB">
            <w:pPr>
              <w:jc w:val="center"/>
            </w:pPr>
            <w:r w:rsidRPr="002B6932">
              <w:t>Heave</w:t>
            </w:r>
          </w:p>
        </w:tc>
        <w:tc>
          <w:tcPr>
            <w:tcW w:w="2221" w:type="dxa"/>
            <w:tcBorders>
              <w:bottom w:val="single" w:sz="4" w:space="0" w:color="auto"/>
            </w:tcBorders>
          </w:tcPr>
          <w:p w14:paraId="535A013E" w14:textId="77777777" w:rsidR="000073AB" w:rsidRPr="002B6932" w:rsidRDefault="000073AB" w:rsidP="000073AB">
            <w:pPr>
              <w:jc w:val="center"/>
            </w:pPr>
            <w:r w:rsidRPr="002B6932">
              <w:t>Roll</w:t>
            </w:r>
          </w:p>
        </w:tc>
        <w:tc>
          <w:tcPr>
            <w:tcW w:w="2221" w:type="dxa"/>
            <w:tcBorders>
              <w:bottom w:val="single" w:sz="4" w:space="0" w:color="auto"/>
            </w:tcBorders>
          </w:tcPr>
          <w:p w14:paraId="3EEE7FDD" w14:textId="77777777" w:rsidR="000073AB" w:rsidRPr="002B6932" w:rsidRDefault="000073AB" w:rsidP="000073AB">
            <w:pPr>
              <w:jc w:val="center"/>
            </w:pPr>
            <w:r w:rsidRPr="002B6932">
              <w:t>Pitch</w:t>
            </w:r>
          </w:p>
        </w:tc>
      </w:tr>
      <w:tr w:rsidR="000073AB" w:rsidRPr="002B6932" w14:paraId="4DEB373D" w14:textId="77777777" w:rsidTr="002B6932">
        <w:tc>
          <w:tcPr>
            <w:tcW w:w="1780" w:type="dxa"/>
            <w:tcBorders>
              <w:top w:val="single" w:sz="4" w:space="0" w:color="auto"/>
              <w:right w:val="single" w:sz="4" w:space="0" w:color="auto"/>
            </w:tcBorders>
          </w:tcPr>
          <w:p w14:paraId="0C7C8215" w14:textId="77777777" w:rsidR="000073AB" w:rsidRPr="002B6932" w:rsidRDefault="000073AB" w:rsidP="000073AB">
            <w:r w:rsidRPr="002B6932">
              <w:t>Heave</w:t>
            </w:r>
          </w:p>
        </w:tc>
        <w:tc>
          <w:tcPr>
            <w:tcW w:w="2209" w:type="dxa"/>
            <w:tcBorders>
              <w:top w:val="single" w:sz="4" w:space="0" w:color="auto"/>
              <w:left w:val="single" w:sz="4" w:space="0" w:color="auto"/>
            </w:tcBorders>
          </w:tcPr>
          <w:p w14:paraId="1F97265D" w14:textId="77777777" w:rsidR="000073AB" w:rsidRPr="002B6932" w:rsidRDefault="000073AB" w:rsidP="000073AB">
            <w:pPr>
              <w:jc w:val="center"/>
            </w:pPr>
            <w:r w:rsidRPr="002B6932">
              <w:t>709 (kN/m)</w:t>
            </w:r>
          </w:p>
        </w:tc>
        <w:tc>
          <w:tcPr>
            <w:tcW w:w="2221" w:type="dxa"/>
            <w:tcBorders>
              <w:top w:val="single" w:sz="4" w:space="0" w:color="auto"/>
            </w:tcBorders>
          </w:tcPr>
          <w:p w14:paraId="04A7833F" w14:textId="77777777" w:rsidR="000073AB" w:rsidRPr="002B6932" w:rsidRDefault="000073AB" w:rsidP="000073AB">
            <w:pPr>
              <w:jc w:val="center"/>
            </w:pPr>
            <w:r w:rsidRPr="002B6932">
              <w:t>0 (kN/rad)</w:t>
            </w:r>
          </w:p>
        </w:tc>
        <w:tc>
          <w:tcPr>
            <w:tcW w:w="2221" w:type="dxa"/>
            <w:tcBorders>
              <w:top w:val="single" w:sz="4" w:space="0" w:color="auto"/>
            </w:tcBorders>
          </w:tcPr>
          <w:p w14:paraId="2962C9FA" w14:textId="77777777" w:rsidR="000073AB" w:rsidRPr="002B6932" w:rsidRDefault="000073AB" w:rsidP="000073AB">
            <w:pPr>
              <w:jc w:val="center"/>
            </w:pPr>
            <w:r w:rsidRPr="002B6932">
              <w:t>-959 (kN/rad)</w:t>
            </w:r>
          </w:p>
        </w:tc>
      </w:tr>
      <w:tr w:rsidR="000073AB" w:rsidRPr="002B6932" w14:paraId="22D24274" w14:textId="77777777" w:rsidTr="002B6932">
        <w:tc>
          <w:tcPr>
            <w:tcW w:w="1780" w:type="dxa"/>
            <w:tcBorders>
              <w:right w:val="single" w:sz="4" w:space="0" w:color="auto"/>
            </w:tcBorders>
          </w:tcPr>
          <w:p w14:paraId="53B2FA92" w14:textId="77777777" w:rsidR="000073AB" w:rsidRPr="002B6932" w:rsidRDefault="000073AB" w:rsidP="000073AB">
            <w:r w:rsidRPr="002B6932">
              <w:t>Roll</w:t>
            </w:r>
          </w:p>
        </w:tc>
        <w:tc>
          <w:tcPr>
            <w:tcW w:w="2209" w:type="dxa"/>
            <w:tcBorders>
              <w:left w:val="single" w:sz="4" w:space="0" w:color="auto"/>
            </w:tcBorders>
          </w:tcPr>
          <w:p w14:paraId="1443A3F6" w14:textId="77777777" w:rsidR="000073AB" w:rsidRPr="002B6932" w:rsidRDefault="000073AB" w:rsidP="000073AB">
            <w:pPr>
              <w:jc w:val="center"/>
            </w:pPr>
            <w:r w:rsidRPr="002B6932">
              <w:t>0 (kN)</w:t>
            </w:r>
          </w:p>
        </w:tc>
        <w:tc>
          <w:tcPr>
            <w:tcW w:w="2221" w:type="dxa"/>
          </w:tcPr>
          <w:p w14:paraId="01F5BD95" w14:textId="77777777" w:rsidR="000073AB" w:rsidRPr="002B6932" w:rsidRDefault="000073AB" w:rsidP="000073AB">
            <w:pPr>
              <w:jc w:val="center"/>
            </w:pPr>
            <w:r w:rsidRPr="002B6932">
              <w:t>2713 (kN.m/rad)</w:t>
            </w:r>
          </w:p>
        </w:tc>
        <w:tc>
          <w:tcPr>
            <w:tcW w:w="2221" w:type="dxa"/>
          </w:tcPr>
          <w:p w14:paraId="4B76ACDC" w14:textId="77777777" w:rsidR="000073AB" w:rsidRPr="002B6932" w:rsidRDefault="000073AB" w:rsidP="000073AB">
            <w:pPr>
              <w:jc w:val="center"/>
            </w:pPr>
            <w:r w:rsidRPr="002B6932">
              <w:t>0 (kN.m/rad)</w:t>
            </w:r>
          </w:p>
        </w:tc>
      </w:tr>
      <w:tr w:rsidR="000073AB" w:rsidRPr="002B6932" w14:paraId="158A5FD6" w14:textId="77777777" w:rsidTr="002B6932">
        <w:tc>
          <w:tcPr>
            <w:tcW w:w="1780" w:type="dxa"/>
            <w:tcBorders>
              <w:right w:val="single" w:sz="4" w:space="0" w:color="auto"/>
            </w:tcBorders>
          </w:tcPr>
          <w:p w14:paraId="774C0E0A" w14:textId="77777777" w:rsidR="000073AB" w:rsidRPr="002B6932" w:rsidRDefault="000073AB" w:rsidP="000073AB">
            <w:r w:rsidRPr="002B6932">
              <w:t>Pitch</w:t>
            </w:r>
          </w:p>
        </w:tc>
        <w:tc>
          <w:tcPr>
            <w:tcW w:w="2209" w:type="dxa"/>
            <w:tcBorders>
              <w:left w:val="single" w:sz="4" w:space="0" w:color="auto"/>
            </w:tcBorders>
          </w:tcPr>
          <w:p w14:paraId="3BC394C9" w14:textId="77777777" w:rsidR="000073AB" w:rsidRPr="002B6932" w:rsidRDefault="000073AB" w:rsidP="000073AB">
            <w:pPr>
              <w:jc w:val="center"/>
            </w:pPr>
            <w:r w:rsidRPr="002B6932">
              <w:t>-959 (kN)</w:t>
            </w:r>
          </w:p>
        </w:tc>
        <w:tc>
          <w:tcPr>
            <w:tcW w:w="2221" w:type="dxa"/>
          </w:tcPr>
          <w:p w14:paraId="592FC64C" w14:textId="77777777" w:rsidR="000073AB" w:rsidRPr="002B6932" w:rsidRDefault="000073AB" w:rsidP="000073AB">
            <w:pPr>
              <w:jc w:val="center"/>
            </w:pPr>
            <w:r w:rsidRPr="002B6932">
              <w:t>0 (kN.m/rad)</w:t>
            </w:r>
          </w:p>
        </w:tc>
        <w:tc>
          <w:tcPr>
            <w:tcW w:w="2221" w:type="dxa"/>
          </w:tcPr>
          <w:p w14:paraId="18D7454D" w14:textId="77777777" w:rsidR="000073AB" w:rsidRPr="002B6932" w:rsidRDefault="000073AB" w:rsidP="000073AB">
            <w:pPr>
              <w:jc w:val="center"/>
            </w:pPr>
            <w:r w:rsidRPr="002B6932">
              <w:t>6296 (kN.m/rad)</w:t>
            </w:r>
          </w:p>
        </w:tc>
      </w:tr>
    </w:tbl>
    <w:p w14:paraId="3378B0E4" w14:textId="77777777" w:rsidR="00C1056B" w:rsidRPr="002B6932" w:rsidRDefault="00C1056B" w:rsidP="002B6932">
      <w:pPr>
        <w:ind w:left="360"/>
        <w:rPr>
          <w:sz w:val="22"/>
          <w:szCs w:val="22"/>
        </w:rPr>
      </w:pPr>
    </w:p>
    <w:p w14:paraId="788B4571" w14:textId="77777777" w:rsidR="000073AB" w:rsidRPr="002B6932" w:rsidRDefault="000073AB" w:rsidP="002B6932">
      <w:pPr>
        <w:pStyle w:val="ListParagraph"/>
        <w:numPr>
          <w:ilvl w:val="0"/>
          <w:numId w:val="5"/>
        </w:numPr>
      </w:pPr>
      <w:r w:rsidRPr="002B6932">
        <w:t>The quadratic (viscous) damping coefficients for surge, sway, heave: 2.25, 3.25, 16.5 kN/(m/s)</w:t>
      </w:r>
      <w:r w:rsidRPr="002B6932">
        <w:rPr>
          <w:vertAlign w:val="superscript"/>
        </w:rPr>
        <w:t>2</w:t>
      </w:r>
      <w:r w:rsidRPr="002B6932">
        <w:t xml:space="preserve"> which corresponds to Cd = 0.5 with submerged projected areas: 9, 13, 66 m</w:t>
      </w:r>
      <w:r w:rsidRPr="002B6932">
        <w:rPr>
          <w:vertAlign w:val="superscript"/>
        </w:rPr>
        <w:t>2</w:t>
      </w:r>
    </w:p>
    <w:p w14:paraId="11F402CE" w14:textId="77777777" w:rsidR="000073AB" w:rsidRPr="002B6932" w:rsidRDefault="000073AB" w:rsidP="002B6932">
      <w:pPr>
        <w:pStyle w:val="ListParagraph"/>
        <w:numPr>
          <w:ilvl w:val="0"/>
          <w:numId w:val="5"/>
        </w:numPr>
      </w:pPr>
      <w:r w:rsidRPr="002B6932">
        <w:t>The quadratic (viscous) damping coefficients for roll, pitch, yaw: 10, 50, 30 kN.m/(rad/s)</w:t>
      </w:r>
      <w:r w:rsidRPr="002B6932">
        <w:rPr>
          <w:vertAlign w:val="superscript"/>
        </w:rPr>
        <w:t>2</w:t>
      </w:r>
    </w:p>
    <w:p w14:paraId="591C4AF6" w14:textId="126A3979" w:rsidR="000073AB" w:rsidRPr="002B6932" w:rsidRDefault="000023C6" w:rsidP="000073AB">
      <w:pPr>
        <w:pStyle w:val="Heading3"/>
        <w:rPr>
          <w:sz w:val="22"/>
          <w:szCs w:val="22"/>
        </w:rPr>
      </w:pPr>
      <w:r w:rsidRPr="002B6932">
        <w:rPr>
          <w:sz w:val="22"/>
          <w:szCs w:val="22"/>
        </w:rPr>
        <w:t>R</w:t>
      </w:r>
      <w:r w:rsidR="000073AB" w:rsidRPr="002B6932">
        <w:rPr>
          <w:sz w:val="22"/>
          <w:szCs w:val="22"/>
        </w:rPr>
        <w:t>e</w:t>
      </w:r>
      <w:r w:rsidRPr="002B6932">
        <w:rPr>
          <w:sz w:val="22"/>
          <w:szCs w:val="22"/>
        </w:rPr>
        <w:t>action</w:t>
      </w:r>
      <w:r w:rsidR="000073AB" w:rsidRPr="002B6932">
        <w:rPr>
          <w:sz w:val="22"/>
          <w:szCs w:val="22"/>
        </w:rPr>
        <w:t xml:space="preserve"> </w:t>
      </w:r>
      <w:r w:rsidRPr="002B6932">
        <w:rPr>
          <w:sz w:val="22"/>
          <w:szCs w:val="22"/>
        </w:rPr>
        <w:t>structure</w:t>
      </w:r>
    </w:p>
    <w:p w14:paraId="2D74AD10" w14:textId="77777777" w:rsidR="000073AB" w:rsidRPr="002B6932" w:rsidRDefault="000073AB" w:rsidP="000073AB">
      <w:pPr>
        <w:pStyle w:val="ListParagraph"/>
        <w:numPr>
          <w:ilvl w:val="0"/>
          <w:numId w:val="1"/>
        </w:numPr>
      </w:pPr>
      <w:r w:rsidRPr="002B6932">
        <w:t>Inner diameter: 8.4m</w:t>
      </w:r>
    </w:p>
    <w:p w14:paraId="702015A7" w14:textId="77777777" w:rsidR="000073AB" w:rsidRPr="002B6932" w:rsidRDefault="000073AB" w:rsidP="000073AB">
      <w:pPr>
        <w:pStyle w:val="ListParagraph"/>
        <w:numPr>
          <w:ilvl w:val="0"/>
          <w:numId w:val="1"/>
        </w:numPr>
      </w:pPr>
      <w:r w:rsidRPr="002B6932">
        <w:t>Outer diameter: 11m</w:t>
      </w:r>
    </w:p>
    <w:p w14:paraId="19EB9584" w14:textId="77777777" w:rsidR="000073AB" w:rsidRPr="002B6932" w:rsidRDefault="000073AB" w:rsidP="000073AB">
      <w:pPr>
        <w:pStyle w:val="ListParagraph"/>
        <w:numPr>
          <w:ilvl w:val="0"/>
          <w:numId w:val="1"/>
        </w:numPr>
      </w:pPr>
      <w:r w:rsidRPr="002B6932">
        <w:t>Height: 2.5m</w:t>
      </w:r>
    </w:p>
    <w:p w14:paraId="7DD3A784" w14:textId="77777777" w:rsidR="000073AB" w:rsidRPr="002B6932" w:rsidRDefault="000073AB" w:rsidP="000073AB">
      <w:pPr>
        <w:pStyle w:val="ListParagraph"/>
        <w:numPr>
          <w:ilvl w:val="0"/>
          <w:numId w:val="1"/>
        </w:numPr>
      </w:pPr>
      <w:r w:rsidRPr="002B6932">
        <w:t>Annulus width: 1m</w:t>
      </w:r>
    </w:p>
    <w:p w14:paraId="3BCE667E" w14:textId="77777777" w:rsidR="000073AB" w:rsidRPr="002B6932" w:rsidRDefault="000073AB" w:rsidP="000073AB">
      <w:pPr>
        <w:pStyle w:val="ListParagraph"/>
        <w:numPr>
          <w:ilvl w:val="0"/>
          <w:numId w:val="1"/>
        </w:numPr>
      </w:pPr>
      <w:r w:rsidRPr="002B6932">
        <w:t>Mass: 79.6 Tonnes</w:t>
      </w:r>
    </w:p>
    <w:p w14:paraId="783ECD35" w14:textId="77777777" w:rsidR="000073AB" w:rsidRPr="002B6932" w:rsidRDefault="000073AB" w:rsidP="000073AB">
      <w:pPr>
        <w:pStyle w:val="ListParagraph"/>
        <w:numPr>
          <w:ilvl w:val="0"/>
          <w:numId w:val="1"/>
        </w:numPr>
      </w:pPr>
      <w:r w:rsidRPr="002B6932">
        <w:t>Volume: 34.4 m</w:t>
      </w:r>
      <w:r w:rsidRPr="002B6932">
        <w:rPr>
          <w:vertAlign w:val="superscript"/>
        </w:rPr>
        <w:t>3</w:t>
      </w:r>
      <w:r w:rsidRPr="002B6932">
        <w:t xml:space="preserve"> (Underwater Mass: 34.4 x </w:t>
      </w:r>
      <w:r w:rsidR="00B931E4" w:rsidRPr="002B6932">
        <w:t xml:space="preserve">1.025 = 35.26 (– 79.6) = 44.34t) </w:t>
      </w:r>
    </w:p>
    <w:p w14:paraId="1C535780" w14:textId="77777777" w:rsidR="000073AB" w:rsidRPr="002B6932" w:rsidRDefault="000073AB" w:rsidP="000073AB">
      <w:pPr>
        <w:pStyle w:val="ListParagraph"/>
        <w:numPr>
          <w:ilvl w:val="0"/>
          <w:numId w:val="1"/>
        </w:numPr>
      </w:pPr>
      <w:r w:rsidRPr="002B6932">
        <w:t xml:space="preserve">Centre of mass in the centre of the ring. </w:t>
      </w:r>
    </w:p>
    <w:p w14:paraId="44509D0C" w14:textId="77777777" w:rsidR="000073AB" w:rsidRPr="002B6932" w:rsidRDefault="000073AB" w:rsidP="000073AB">
      <w:pPr>
        <w:pStyle w:val="ListParagraph"/>
        <w:numPr>
          <w:ilvl w:val="0"/>
          <w:numId w:val="1"/>
        </w:numPr>
      </w:pPr>
      <w:r w:rsidRPr="002B6932">
        <w:t>The centre of mass is straight below the centre of buoyancy of the surface float (to minimise equilibrium tilt of the float and heave plate).</w:t>
      </w:r>
    </w:p>
    <w:p w14:paraId="63A59D24" w14:textId="77777777" w:rsidR="000073AB" w:rsidRPr="002B6932" w:rsidRDefault="000073AB" w:rsidP="002B6932">
      <w:pPr>
        <w:ind w:left="360"/>
        <w:jc w:val="both"/>
        <w:rPr>
          <w:sz w:val="22"/>
          <w:szCs w:val="22"/>
        </w:rPr>
      </w:pPr>
      <w:r w:rsidRPr="002B6932">
        <w:rPr>
          <w:sz w:val="22"/>
          <w:szCs w:val="22"/>
        </w:rPr>
        <w:t>In OrcaFlex the heave plate is represented as a cylinder with the correct inner and outer diameter, but with a height of 0.868m to represent the correct volume.  The normal drag force area is set to 25 m</w:t>
      </w:r>
      <w:r w:rsidRPr="002B6932">
        <w:rPr>
          <w:sz w:val="22"/>
          <w:szCs w:val="22"/>
          <w:vertAlign w:val="superscript"/>
        </w:rPr>
        <w:t>2</w:t>
      </w:r>
      <w:r w:rsidRPr="002B6932">
        <w:rPr>
          <w:sz w:val="22"/>
          <w:szCs w:val="22"/>
        </w:rPr>
        <w:t>.</w:t>
      </w:r>
    </w:p>
    <w:p w14:paraId="26AE4DF1" w14:textId="77777777" w:rsidR="002B6932" w:rsidRDefault="002B6932" w:rsidP="002B6932">
      <w:pPr>
        <w:ind w:left="360"/>
        <w:rPr>
          <w:sz w:val="22"/>
          <w:szCs w:val="22"/>
        </w:rPr>
      </w:pPr>
    </w:p>
    <w:p w14:paraId="638A485D" w14:textId="77777777" w:rsidR="000073AB" w:rsidRPr="002B6932" w:rsidRDefault="000073AB" w:rsidP="002B6932">
      <w:pPr>
        <w:ind w:left="360"/>
        <w:rPr>
          <w:sz w:val="22"/>
          <w:szCs w:val="22"/>
        </w:rPr>
      </w:pPr>
      <w:bookmarkStart w:id="50" w:name="_GoBack"/>
      <w:bookmarkEnd w:id="50"/>
      <w:r w:rsidRPr="002B6932">
        <w:rPr>
          <w:sz w:val="22"/>
          <w:szCs w:val="22"/>
        </w:rPr>
        <w:t>Moments of inertia (kN.m</w:t>
      </w:r>
      <w:r w:rsidRPr="002B6932">
        <w:rPr>
          <w:sz w:val="22"/>
          <w:szCs w:val="22"/>
          <w:vertAlign w:val="superscript"/>
        </w:rPr>
        <w:t>2</w:t>
      </w:r>
      <w:r w:rsidRPr="002B6932">
        <w:rPr>
          <w:sz w:val="22"/>
          <w:szCs w:val="22"/>
        </w:rPr>
        <w:t>), cross-coupling components are negligible:</w:t>
      </w:r>
    </w:p>
    <w:p w14:paraId="4B071344" w14:textId="77777777" w:rsidR="000073AB" w:rsidRPr="002B6932" w:rsidRDefault="000073AB" w:rsidP="000073AB">
      <w:pPr>
        <w:pStyle w:val="ListParagraph"/>
        <w:numPr>
          <w:ilvl w:val="0"/>
          <w:numId w:val="1"/>
        </w:numPr>
      </w:pPr>
      <w:r w:rsidRPr="002B6932">
        <w:t xml:space="preserve">Roll: </w:t>
      </w:r>
      <w:r w:rsidRPr="002B6932">
        <w:tab/>
        <w:t>1014</w:t>
      </w:r>
    </w:p>
    <w:p w14:paraId="697AFEBA" w14:textId="77777777" w:rsidR="000073AB" w:rsidRPr="002B6932" w:rsidRDefault="000073AB" w:rsidP="000073AB">
      <w:pPr>
        <w:pStyle w:val="ListParagraph"/>
        <w:numPr>
          <w:ilvl w:val="0"/>
          <w:numId w:val="1"/>
        </w:numPr>
      </w:pPr>
      <w:r w:rsidRPr="002B6932">
        <w:t xml:space="preserve">Pitch: </w:t>
      </w:r>
      <w:r w:rsidRPr="002B6932">
        <w:tab/>
        <w:t>1014</w:t>
      </w:r>
    </w:p>
    <w:p w14:paraId="2E8B1C68" w14:textId="77777777" w:rsidR="000073AB" w:rsidRPr="002B6932" w:rsidRDefault="000073AB" w:rsidP="000073AB">
      <w:pPr>
        <w:pStyle w:val="ListParagraph"/>
        <w:numPr>
          <w:ilvl w:val="0"/>
          <w:numId w:val="1"/>
        </w:numPr>
      </w:pPr>
      <w:r w:rsidRPr="002B6932">
        <w:t xml:space="preserve">Yaw: </w:t>
      </w:r>
      <w:r w:rsidRPr="002B6932">
        <w:tab/>
        <w:t>1945</w:t>
      </w:r>
    </w:p>
    <w:p w14:paraId="29CD9EC5" w14:textId="20C182B6" w:rsidR="000073AB" w:rsidRPr="002B6932" w:rsidRDefault="000073AB" w:rsidP="002B6932">
      <w:pPr>
        <w:ind w:left="360"/>
        <w:rPr>
          <w:sz w:val="22"/>
          <w:szCs w:val="22"/>
        </w:rPr>
      </w:pPr>
      <w:r w:rsidRPr="002B6932">
        <w:rPr>
          <w:sz w:val="22"/>
          <w:szCs w:val="22"/>
        </w:rPr>
        <w:t xml:space="preserve">The </w:t>
      </w:r>
      <w:r w:rsidR="00DA265C" w:rsidRPr="002B6932">
        <w:rPr>
          <w:sz w:val="22"/>
          <w:szCs w:val="22"/>
        </w:rPr>
        <w:t>center</w:t>
      </w:r>
      <w:r w:rsidRPr="002B6932">
        <w:rPr>
          <w:sz w:val="22"/>
          <w:szCs w:val="22"/>
        </w:rPr>
        <w:t xml:space="preserve"> of mass of the heave plate sits 23.5m below water level at equilibrium. </w:t>
      </w:r>
    </w:p>
    <w:p w14:paraId="5D55E8B3" w14:textId="77777777" w:rsidR="002B6932" w:rsidRPr="002B6932" w:rsidRDefault="002B6932" w:rsidP="002B6932">
      <w:pPr>
        <w:ind w:left="360"/>
        <w:rPr>
          <w:sz w:val="22"/>
          <w:szCs w:val="22"/>
        </w:rPr>
      </w:pPr>
    </w:p>
    <w:p w14:paraId="5050AF00" w14:textId="77777777" w:rsidR="000073AB" w:rsidRPr="002B6932" w:rsidRDefault="000073AB" w:rsidP="002B6932">
      <w:pPr>
        <w:ind w:left="360"/>
        <w:rPr>
          <w:sz w:val="22"/>
          <w:szCs w:val="22"/>
        </w:rPr>
      </w:pPr>
      <w:r w:rsidRPr="002B6932">
        <w:rPr>
          <w:sz w:val="22"/>
          <w:szCs w:val="22"/>
        </w:rPr>
        <w:t>The added mass coefficients:</w:t>
      </w:r>
    </w:p>
    <w:p w14:paraId="42567F1F" w14:textId="77777777" w:rsidR="000073AB" w:rsidRPr="002B6932" w:rsidRDefault="000073AB" w:rsidP="000073AB">
      <w:pPr>
        <w:pStyle w:val="ListParagraph"/>
        <w:numPr>
          <w:ilvl w:val="0"/>
          <w:numId w:val="1"/>
        </w:numPr>
      </w:pPr>
      <w:r w:rsidRPr="002B6932">
        <w:t>Normal: 0.53</w:t>
      </w:r>
    </w:p>
    <w:p w14:paraId="0B57A63A" w14:textId="77777777" w:rsidR="000073AB" w:rsidRPr="002B6932" w:rsidRDefault="000073AB" w:rsidP="000073AB">
      <w:pPr>
        <w:pStyle w:val="ListParagraph"/>
        <w:numPr>
          <w:ilvl w:val="0"/>
          <w:numId w:val="1"/>
        </w:numPr>
      </w:pPr>
      <w:r w:rsidRPr="002B6932">
        <w:t xml:space="preserve">Axial: </w:t>
      </w:r>
      <w:r w:rsidRPr="002B6932">
        <w:tab/>
        <w:t xml:space="preserve"> 3.15</w:t>
      </w:r>
    </w:p>
    <w:p w14:paraId="3C90AA01" w14:textId="43CCF6F7" w:rsidR="000073AB" w:rsidRPr="002B6932" w:rsidRDefault="000073AB" w:rsidP="002B6932">
      <w:pPr>
        <w:ind w:left="360"/>
        <w:rPr>
          <w:sz w:val="22"/>
          <w:szCs w:val="22"/>
        </w:rPr>
      </w:pPr>
      <w:r w:rsidRPr="002B6932">
        <w:rPr>
          <w:sz w:val="22"/>
          <w:szCs w:val="22"/>
        </w:rPr>
        <w:t>Added moment of inertia</w:t>
      </w:r>
      <w:r w:rsidR="002B6932" w:rsidRPr="002B6932">
        <w:rPr>
          <w:sz w:val="22"/>
          <w:szCs w:val="22"/>
        </w:rPr>
        <w:t>:</w:t>
      </w:r>
      <w:r w:rsidRPr="002B6932">
        <w:rPr>
          <w:sz w:val="22"/>
          <w:szCs w:val="22"/>
        </w:rPr>
        <w:t xml:space="preserve"> 600 Te.m</w:t>
      </w:r>
      <w:r w:rsidRPr="002B6932">
        <w:rPr>
          <w:sz w:val="22"/>
          <w:szCs w:val="22"/>
          <w:vertAlign w:val="superscript"/>
        </w:rPr>
        <w:t>2</w:t>
      </w:r>
      <w:r w:rsidRPr="002B6932">
        <w:rPr>
          <w:sz w:val="22"/>
          <w:szCs w:val="22"/>
        </w:rPr>
        <w:t xml:space="preserve"> in the normal direction.</w:t>
      </w:r>
    </w:p>
    <w:p w14:paraId="14D6C547" w14:textId="77777777" w:rsidR="000073AB" w:rsidRPr="002B6932" w:rsidRDefault="000073AB" w:rsidP="002B6932">
      <w:pPr>
        <w:ind w:left="360"/>
        <w:rPr>
          <w:sz w:val="22"/>
          <w:szCs w:val="22"/>
        </w:rPr>
      </w:pPr>
    </w:p>
    <w:p w14:paraId="0E5AF143" w14:textId="77777777" w:rsidR="000073AB" w:rsidRPr="002B6932" w:rsidRDefault="000073AB" w:rsidP="002B6932">
      <w:pPr>
        <w:ind w:left="360"/>
        <w:rPr>
          <w:sz w:val="22"/>
          <w:szCs w:val="22"/>
        </w:rPr>
      </w:pPr>
      <w:r w:rsidRPr="002B6932">
        <w:rPr>
          <w:sz w:val="22"/>
          <w:szCs w:val="22"/>
        </w:rPr>
        <w:t>The tether connection points on the heave plate are straight below the connection points to the PTO on the float.</w:t>
      </w:r>
    </w:p>
    <w:p w14:paraId="51E66138" w14:textId="77777777" w:rsidR="000073AB" w:rsidRPr="002B6932" w:rsidRDefault="000073AB" w:rsidP="000073AB">
      <w:pPr>
        <w:pStyle w:val="Heading3"/>
        <w:rPr>
          <w:sz w:val="22"/>
          <w:szCs w:val="22"/>
        </w:rPr>
      </w:pPr>
      <w:r w:rsidRPr="002B6932">
        <w:rPr>
          <w:sz w:val="22"/>
          <w:szCs w:val="22"/>
        </w:rPr>
        <w:t>Sea parameters</w:t>
      </w:r>
    </w:p>
    <w:p w14:paraId="0E2C7EEF" w14:textId="16A0822A" w:rsidR="000073AB" w:rsidRPr="002B6932" w:rsidRDefault="000073AB" w:rsidP="000073AB">
      <w:pPr>
        <w:rPr>
          <w:sz w:val="22"/>
          <w:szCs w:val="22"/>
        </w:rPr>
      </w:pPr>
      <w:r w:rsidRPr="002B6932">
        <w:rPr>
          <w:sz w:val="22"/>
          <w:szCs w:val="22"/>
        </w:rPr>
        <w:t>The seas</w:t>
      </w:r>
      <w:r w:rsidR="00EF04A1" w:rsidRPr="002B6932">
        <w:rPr>
          <w:sz w:val="22"/>
          <w:szCs w:val="22"/>
        </w:rPr>
        <w:t xml:space="preserve"> will be simulated using the Br</w:t>
      </w:r>
      <w:r w:rsidRPr="002B6932">
        <w:rPr>
          <w:sz w:val="22"/>
          <w:szCs w:val="22"/>
        </w:rPr>
        <w:t>e</w:t>
      </w:r>
      <w:r w:rsidR="004C2178" w:rsidRPr="002B6932">
        <w:rPr>
          <w:sz w:val="22"/>
          <w:szCs w:val="22"/>
        </w:rPr>
        <w:t>i</w:t>
      </w:r>
      <w:r w:rsidRPr="002B6932">
        <w:rPr>
          <w:sz w:val="22"/>
          <w:szCs w:val="22"/>
        </w:rPr>
        <w:t>tschneider spectr</w:t>
      </w:r>
      <w:r w:rsidR="002B6932" w:rsidRPr="002B6932">
        <w:rPr>
          <w:sz w:val="22"/>
          <w:szCs w:val="22"/>
        </w:rPr>
        <w:t xml:space="preserve">um with a spreading factor of 2 and as directed by Glosten in order to determine required design loads. More detail can be found in the numerical modeling report. </w:t>
      </w:r>
    </w:p>
    <w:p w14:paraId="7959F441" w14:textId="17D63A7C" w:rsidR="0073731A" w:rsidRDefault="0073731A"/>
    <w:sectPr w:rsidR="0073731A" w:rsidSect="00613F55">
      <w:footerReference w:type="default" r:id="rId3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151114" w14:textId="77777777" w:rsidR="00C1056B" w:rsidRDefault="00C1056B" w:rsidP="00BE4706">
      <w:r>
        <w:separator/>
      </w:r>
    </w:p>
  </w:endnote>
  <w:endnote w:type="continuationSeparator" w:id="0">
    <w:p w14:paraId="79C97856" w14:textId="77777777" w:rsidR="00C1056B" w:rsidRDefault="00C1056B" w:rsidP="00BE4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0DFF1" w14:textId="4C4D7A3F" w:rsidR="00C1056B" w:rsidRPr="00D85A68" w:rsidRDefault="00C1056B" w:rsidP="00D85A68">
    <w:pPr>
      <w:pStyle w:val="Footer"/>
      <w:tabs>
        <w:tab w:val="right" w:pos="284"/>
        <w:tab w:val="left" w:pos="6804"/>
      </w:tabs>
      <w:rPr>
        <w:i/>
        <w:sz w:val="20"/>
        <w:szCs w:val="20"/>
      </w:rPr>
    </w:pPr>
    <w:r w:rsidRPr="00D85A68">
      <w:rPr>
        <w:i/>
        <w:sz w:val="20"/>
        <w:szCs w:val="20"/>
      </w:rPr>
      <w:fldChar w:fldCharType="begin"/>
    </w:r>
    <w:r w:rsidRPr="00D85A68">
      <w:rPr>
        <w:i/>
        <w:sz w:val="20"/>
        <w:szCs w:val="20"/>
      </w:rPr>
      <w:instrText xml:space="preserve"> FILENAME  \* MERGEFORMAT </w:instrText>
    </w:r>
    <w:r w:rsidRPr="00D85A68">
      <w:rPr>
        <w:i/>
        <w:sz w:val="20"/>
        <w:szCs w:val="20"/>
      </w:rPr>
      <w:fldChar w:fldCharType="separate"/>
    </w:r>
    <w:r>
      <w:rPr>
        <w:i/>
        <w:noProof/>
        <w:sz w:val="20"/>
        <w:szCs w:val="20"/>
      </w:rPr>
      <w:t>PrelimSystemDesign_R2.2.docx</w:t>
    </w:r>
    <w:r w:rsidRPr="00D85A68">
      <w:rPr>
        <w:i/>
        <w:sz w:val="20"/>
        <w:szCs w:val="20"/>
      </w:rPr>
      <w:fldChar w:fldCharType="end"/>
    </w:r>
    <w:r w:rsidRPr="00D85A68">
      <w:rPr>
        <w:i/>
        <w:sz w:val="20"/>
        <w:szCs w:val="20"/>
      </w:rPr>
      <w:tab/>
    </w:r>
    <w:r w:rsidRPr="00D85A68">
      <w:rPr>
        <w:i/>
        <w:sz w:val="20"/>
        <w:szCs w:val="20"/>
      </w:rPr>
      <w:tab/>
    </w:r>
    <w:r w:rsidRPr="00D85A68">
      <w:rPr>
        <w:i/>
        <w:sz w:val="20"/>
        <w:szCs w:val="20"/>
      </w:rPr>
      <w:tab/>
    </w:r>
    <w:r w:rsidRPr="00D85A68">
      <w:rPr>
        <w:rFonts w:ascii="Times New Roman" w:hAnsi="Times New Roman" w:cs="Times New Roman"/>
        <w:i/>
        <w:sz w:val="20"/>
        <w:szCs w:val="20"/>
      </w:rPr>
      <w:t xml:space="preserve">Page </w:t>
    </w:r>
    <w:r w:rsidRPr="00D85A68">
      <w:rPr>
        <w:rFonts w:ascii="Times New Roman" w:hAnsi="Times New Roman" w:cs="Times New Roman"/>
        <w:i/>
        <w:sz w:val="20"/>
        <w:szCs w:val="20"/>
      </w:rPr>
      <w:fldChar w:fldCharType="begin"/>
    </w:r>
    <w:r w:rsidRPr="00D85A68">
      <w:rPr>
        <w:rFonts w:ascii="Times New Roman" w:hAnsi="Times New Roman" w:cs="Times New Roman"/>
        <w:i/>
        <w:sz w:val="20"/>
        <w:szCs w:val="20"/>
      </w:rPr>
      <w:instrText xml:space="preserve"> PAGE </w:instrText>
    </w:r>
    <w:r w:rsidRPr="00D85A68">
      <w:rPr>
        <w:rFonts w:ascii="Times New Roman" w:hAnsi="Times New Roman" w:cs="Times New Roman"/>
        <w:i/>
        <w:sz w:val="20"/>
        <w:szCs w:val="20"/>
      </w:rPr>
      <w:fldChar w:fldCharType="separate"/>
    </w:r>
    <w:r w:rsidR="002B6932">
      <w:rPr>
        <w:rFonts w:ascii="Times New Roman" w:hAnsi="Times New Roman" w:cs="Times New Roman"/>
        <w:i/>
        <w:noProof/>
        <w:sz w:val="20"/>
        <w:szCs w:val="20"/>
      </w:rPr>
      <w:t>22</w:t>
    </w:r>
    <w:r w:rsidRPr="00D85A68">
      <w:rPr>
        <w:rFonts w:ascii="Times New Roman" w:hAnsi="Times New Roman" w:cs="Times New Roman"/>
        <w:i/>
        <w:sz w:val="20"/>
        <w:szCs w:val="20"/>
      </w:rPr>
      <w:fldChar w:fldCharType="end"/>
    </w:r>
    <w:r w:rsidRPr="00D85A68">
      <w:rPr>
        <w:rFonts w:ascii="Times New Roman" w:hAnsi="Times New Roman" w:cs="Times New Roman"/>
        <w:i/>
        <w:sz w:val="20"/>
        <w:szCs w:val="20"/>
      </w:rPr>
      <w:t xml:space="preserve"> of </w:t>
    </w:r>
    <w:r w:rsidRPr="00D85A68">
      <w:rPr>
        <w:rFonts w:ascii="Times New Roman" w:hAnsi="Times New Roman" w:cs="Times New Roman"/>
        <w:i/>
        <w:sz w:val="20"/>
        <w:szCs w:val="20"/>
      </w:rPr>
      <w:fldChar w:fldCharType="begin"/>
    </w:r>
    <w:r w:rsidRPr="00D85A68">
      <w:rPr>
        <w:rFonts w:ascii="Times New Roman" w:hAnsi="Times New Roman" w:cs="Times New Roman"/>
        <w:i/>
        <w:sz w:val="20"/>
        <w:szCs w:val="20"/>
      </w:rPr>
      <w:instrText xml:space="preserve"> NUMPAGES </w:instrText>
    </w:r>
    <w:r w:rsidRPr="00D85A68">
      <w:rPr>
        <w:rFonts w:ascii="Times New Roman" w:hAnsi="Times New Roman" w:cs="Times New Roman"/>
        <w:i/>
        <w:sz w:val="20"/>
        <w:szCs w:val="20"/>
      </w:rPr>
      <w:fldChar w:fldCharType="separate"/>
    </w:r>
    <w:r w:rsidR="002B6932">
      <w:rPr>
        <w:rFonts w:ascii="Times New Roman" w:hAnsi="Times New Roman" w:cs="Times New Roman"/>
        <w:i/>
        <w:noProof/>
        <w:sz w:val="20"/>
        <w:szCs w:val="20"/>
      </w:rPr>
      <w:t>22</w:t>
    </w:r>
    <w:r w:rsidRPr="00D85A68">
      <w:rPr>
        <w:rFonts w:ascii="Times New Roman" w:hAnsi="Times New Roman" w:cs="Times New Roman"/>
        <w:i/>
        <w:sz w:val="20"/>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42EB54" w14:textId="77777777" w:rsidR="00C1056B" w:rsidRDefault="00C1056B" w:rsidP="00BE4706">
      <w:r>
        <w:separator/>
      </w:r>
    </w:p>
  </w:footnote>
  <w:footnote w:type="continuationSeparator" w:id="0">
    <w:p w14:paraId="7EED5D1F" w14:textId="77777777" w:rsidR="00C1056B" w:rsidRDefault="00C1056B" w:rsidP="00BE4706">
      <w:r>
        <w:continuationSeparator/>
      </w:r>
    </w:p>
  </w:footnote>
  <w:footnote w:id="1">
    <w:p w14:paraId="1B581C9F" w14:textId="4C274D2E" w:rsidR="00C1056B" w:rsidRDefault="00C1056B">
      <w:pPr>
        <w:pStyle w:val="FootnoteText"/>
      </w:pPr>
      <w:r>
        <w:rPr>
          <w:rStyle w:val="FootnoteReference"/>
        </w:rPr>
        <w:footnoteRef/>
      </w:r>
      <w:r>
        <w:t xml:space="preserve"> </w:t>
      </w:r>
      <w:r w:rsidRPr="00BE4706">
        <w:rPr>
          <w:sz w:val="20"/>
          <w:szCs w:val="20"/>
        </w:rPr>
        <w:t>Although</w:t>
      </w:r>
      <w:r>
        <w:rPr>
          <w:sz w:val="20"/>
          <w:szCs w:val="20"/>
        </w:rPr>
        <w:t xml:space="preserve"> a 60 or 80kW nameplate could</w:t>
      </w:r>
      <w:r w:rsidRPr="00BE4706">
        <w:rPr>
          <w:sz w:val="20"/>
          <w:szCs w:val="20"/>
        </w:rPr>
        <w:t xml:space="preserve"> have been chosen with only </w:t>
      </w:r>
      <w:r>
        <w:rPr>
          <w:sz w:val="20"/>
          <w:szCs w:val="20"/>
        </w:rPr>
        <w:t xml:space="preserve">a </w:t>
      </w:r>
      <w:r w:rsidRPr="00BE4706">
        <w:rPr>
          <w:sz w:val="20"/>
          <w:szCs w:val="20"/>
        </w:rPr>
        <w:t xml:space="preserve">minor impact to annual average power, </w:t>
      </w:r>
      <w:r>
        <w:rPr>
          <w:sz w:val="20"/>
          <w:szCs w:val="20"/>
        </w:rPr>
        <w:t xml:space="preserve">100kW was selected as </w:t>
      </w:r>
      <w:r w:rsidRPr="00BE4706">
        <w:rPr>
          <w:sz w:val="20"/>
          <w:szCs w:val="20"/>
        </w:rPr>
        <w:t>there was a</w:t>
      </w:r>
      <w:r>
        <w:rPr>
          <w:sz w:val="20"/>
          <w:szCs w:val="20"/>
        </w:rPr>
        <w:t xml:space="preserve"> minimal cost delta to design for this power</w:t>
      </w:r>
      <w:r w:rsidRPr="00BE4706">
        <w:rPr>
          <w:sz w:val="20"/>
          <w:szCs w:val="20"/>
        </w:rPr>
        <w:t xml:space="preserve">. </w:t>
      </w:r>
    </w:p>
  </w:footnote>
  <w:footnote w:id="2">
    <w:p w14:paraId="358E86CA" w14:textId="1028DF0A" w:rsidR="00C1056B" w:rsidRPr="0003530E" w:rsidRDefault="00C1056B">
      <w:pPr>
        <w:pStyle w:val="FootnoteText"/>
        <w:rPr>
          <w:sz w:val="20"/>
          <w:szCs w:val="20"/>
        </w:rPr>
      </w:pPr>
      <w:r w:rsidRPr="0003530E">
        <w:rPr>
          <w:rStyle w:val="FootnoteReference"/>
          <w:sz w:val="20"/>
          <w:szCs w:val="20"/>
        </w:rPr>
        <w:footnoteRef/>
      </w:r>
      <w:r w:rsidRPr="0003530E">
        <w:rPr>
          <w:sz w:val="20"/>
          <w:szCs w:val="20"/>
        </w:rPr>
        <w:t xml:space="preserve"> Information can be found here: http://www.ditrel.es/konekta2</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25DD2"/>
    <w:multiLevelType w:val="hybridMultilevel"/>
    <w:tmpl w:val="FEF81E40"/>
    <w:lvl w:ilvl="0" w:tplc="6D9C8C9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F55BC1"/>
    <w:multiLevelType w:val="hybridMultilevel"/>
    <w:tmpl w:val="677EB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0416E7"/>
    <w:multiLevelType w:val="hybridMultilevel"/>
    <w:tmpl w:val="992E2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9E7CFB"/>
    <w:multiLevelType w:val="hybridMultilevel"/>
    <w:tmpl w:val="0E0E9F7C"/>
    <w:lvl w:ilvl="0" w:tplc="6D9C8C90">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2693C60"/>
    <w:multiLevelType w:val="hybridMultilevel"/>
    <w:tmpl w:val="F2149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4"/>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75A1"/>
    <w:rsid w:val="000023C6"/>
    <w:rsid w:val="00007293"/>
    <w:rsid w:val="000073AB"/>
    <w:rsid w:val="00010C31"/>
    <w:rsid w:val="00013626"/>
    <w:rsid w:val="0002767B"/>
    <w:rsid w:val="0003530E"/>
    <w:rsid w:val="000561A0"/>
    <w:rsid w:val="000866A1"/>
    <w:rsid w:val="00087DCE"/>
    <w:rsid w:val="00091698"/>
    <w:rsid w:val="00092EF0"/>
    <w:rsid w:val="00097BCC"/>
    <w:rsid w:val="000A3270"/>
    <w:rsid w:val="000B27AF"/>
    <w:rsid w:val="000D2EBA"/>
    <w:rsid w:val="000D4355"/>
    <w:rsid w:val="00103956"/>
    <w:rsid w:val="00113633"/>
    <w:rsid w:val="00126492"/>
    <w:rsid w:val="00154B51"/>
    <w:rsid w:val="00157975"/>
    <w:rsid w:val="00161C23"/>
    <w:rsid w:val="001666C0"/>
    <w:rsid w:val="001B14CC"/>
    <w:rsid w:val="001C1ABE"/>
    <w:rsid w:val="001C225D"/>
    <w:rsid w:val="001D0A2C"/>
    <w:rsid w:val="001D4071"/>
    <w:rsid w:val="001E5C6A"/>
    <w:rsid w:val="001F35F4"/>
    <w:rsid w:val="00222F89"/>
    <w:rsid w:val="002252F8"/>
    <w:rsid w:val="00235533"/>
    <w:rsid w:val="0026010D"/>
    <w:rsid w:val="00275AAF"/>
    <w:rsid w:val="00283A58"/>
    <w:rsid w:val="00285E66"/>
    <w:rsid w:val="002928BC"/>
    <w:rsid w:val="002B32D1"/>
    <w:rsid w:val="002B6932"/>
    <w:rsid w:val="002F22FF"/>
    <w:rsid w:val="00306C9D"/>
    <w:rsid w:val="0033195C"/>
    <w:rsid w:val="003321B7"/>
    <w:rsid w:val="003335E7"/>
    <w:rsid w:val="00344BDE"/>
    <w:rsid w:val="0035181E"/>
    <w:rsid w:val="00365A87"/>
    <w:rsid w:val="00370D5B"/>
    <w:rsid w:val="00386706"/>
    <w:rsid w:val="00392860"/>
    <w:rsid w:val="003B2027"/>
    <w:rsid w:val="003B731D"/>
    <w:rsid w:val="003C1C97"/>
    <w:rsid w:val="003C2DD8"/>
    <w:rsid w:val="003D0B36"/>
    <w:rsid w:val="00421762"/>
    <w:rsid w:val="00434566"/>
    <w:rsid w:val="004375A2"/>
    <w:rsid w:val="0044061C"/>
    <w:rsid w:val="00447884"/>
    <w:rsid w:val="00464FC6"/>
    <w:rsid w:val="00476082"/>
    <w:rsid w:val="004846BD"/>
    <w:rsid w:val="004856F4"/>
    <w:rsid w:val="00491BB4"/>
    <w:rsid w:val="004C1B04"/>
    <w:rsid w:val="004C2178"/>
    <w:rsid w:val="004C4F43"/>
    <w:rsid w:val="004D0B77"/>
    <w:rsid w:val="004E0BD5"/>
    <w:rsid w:val="004E2CC6"/>
    <w:rsid w:val="004E5F5B"/>
    <w:rsid w:val="004F120D"/>
    <w:rsid w:val="004F7B3D"/>
    <w:rsid w:val="00520049"/>
    <w:rsid w:val="005405DC"/>
    <w:rsid w:val="0059419F"/>
    <w:rsid w:val="005A0F8F"/>
    <w:rsid w:val="005B4F8D"/>
    <w:rsid w:val="005B75EC"/>
    <w:rsid w:val="005C3F88"/>
    <w:rsid w:val="005D2742"/>
    <w:rsid w:val="005D401C"/>
    <w:rsid w:val="00612D8F"/>
    <w:rsid w:val="00613F55"/>
    <w:rsid w:val="00617AAC"/>
    <w:rsid w:val="006219BB"/>
    <w:rsid w:val="00623524"/>
    <w:rsid w:val="006317D4"/>
    <w:rsid w:val="0064243D"/>
    <w:rsid w:val="00644CB7"/>
    <w:rsid w:val="00650982"/>
    <w:rsid w:val="00654297"/>
    <w:rsid w:val="00654C6D"/>
    <w:rsid w:val="006749D3"/>
    <w:rsid w:val="00695611"/>
    <w:rsid w:val="00696084"/>
    <w:rsid w:val="006A664E"/>
    <w:rsid w:val="0070481F"/>
    <w:rsid w:val="007309D7"/>
    <w:rsid w:val="00731DA9"/>
    <w:rsid w:val="007349B2"/>
    <w:rsid w:val="007356A4"/>
    <w:rsid w:val="0073731A"/>
    <w:rsid w:val="0074301F"/>
    <w:rsid w:val="00790AC5"/>
    <w:rsid w:val="00796EA8"/>
    <w:rsid w:val="007C021E"/>
    <w:rsid w:val="007C1635"/>
    <w:rsid w:val="007C1B6E"/>
    <w:rsid w:val="007C24EA"/>
    <w:rsid w:val="007D61A2"/>
    <w:rsid w:val="00804287"/>
    <w:rsid w:val="00806276"/>
    <w:rsid w:val="00815617"/>
    <w:rsid w:val="008166F8"/>
    <w:rsid w:val="00816FBA"/>
    <w:rsid w:val="008339B1"/>
    <w:rsid w:val="00841107"/>
    <w:rsid w:val="00855D78"/>
    <w:rsid w:val="00897DD1"/>
    <w:rsid w:val="008A76E3"/>
    <w:rsid w:val="008C2EDB"/>
    <w:rsid w:val="008D23E0"/>
    <w:rsid w:val="008F6746"/>
    <w:rsid w:val="009121E5"/>
    <w:rsid w:val="00915BB0"/>
    <w:rsid w:val="00923486"/>
    <w:rsid w:val="00924887"/>
    <w:rsid w:val="00930179"/>
    <w:rsid w:val="00936572"/>
    <w:rsid w:val="00941D39"/>
    <w:rsid w:val="00967DDE"/>
    <w:rsid w:val="009728B6"/>
    <w:rsid w:val="00972F30"/>
    <w:rsid w:val="009749FC"/>
    <w:rsid w:val="00980A6F"/>
    <w:rsid w:val="009978F9"/>
    <w:rsid w:val="009A1C7C"/>
    <w:rsid w:val="009C246A"/>
    <w:rsid w:val="009C799C"/>
    <w:rsid w:val="009D1074"/>
    <w:rsid w:val="009E4D5F"/>
    <w:rsid w:val="00A03F8C"/>
    <w:rsid w:val="00A27C85"/>
    <w:rsid w:val="00A33354"/>
    <w:rsid w:val="00A635B7"/>
    <w:rsid w:val="00A66BFA"/>
    <w:rsid w:val="00A71B33"/>
    <w:rsid w:val="00A7743D"/>
    <w:rsid w:val="00A874EE"/>
    <w:rsid w:val="00AA2329"/>
    <w:rsid w:val="00AA26E5"/>
    <w:rsid w:val="00AA2D59"/>
    <w:rsid w:val="00AB1301"/>
    <w:rsid w:val="00AB79B6"/>
    <w:rsid w:val="00AB7B8F"/>
    <w:rsid w:val="00AD2B22"/>
    <w:rsid w:val="00AE43DF"/>
    <w:rsid w:val="00B432B2"/>
    <w:rsid w:val="00B60C6B"/>
    <w:rsid w:val="00B70A6D"/>
    <w:rsid w:val="00B72ACB"/>
    <w:rsid w:val="00B84204"/>
    <w:rsid w:val="00B90529"/>
    <w:rsid w:val="00B91554"/>
    <w:rsid w:val="00B931E4"/>
    <w:rsid w:val="00B942AE"/>
    <w:rsid w:val="00B95D5F"/>
    <w:rsid w:val="00BA00D4"/>
    <w:rsid w:val="00BA2BAA"/>
    <w:rsid w:val="00BB3BA0"/>
    <w:rsid w:val="00BB5225"/>
    <w:rsid w:val="00BB6521"/>
    <w:rsid w:val="00BC4758"/>
    <w:rsid w:val="00BC5C07"/>
    <w:rsid w:val="00BE4706"/>
    <w:rsid w:val="00C03D14"/>
    <w:rsid w:val="00C054BC"/>
    <w:rsid w:val="00C1056B"/>
    <w:rsid w:val="00C15008"/>
    <w:rsid w:val="00C33C9D"/>
    <w:rsid w:val="00C37FE7"/>
    <w:rsid w:val="00C453AC"/>
    <w:rsid w:val="00C65E05"/>
    <w:rsid w:val="00C806D4"/>
    <w:rsid w:val="00CA6533"/>
    <w:rsid w:val="00CB7BB7"/>
    <w:rsid w:val="00CD5F11"/>
    <w:rsid w:val="00CE3399"/>
    <w:rsid w:val="00CE6F63"/>
    <w:rsid w:val="00D01D39"/>
    <w:rsid w:val="00D06F76"/>
    <w:rsid w:val="00D21C6E"/>
    <w:rsid w:val="00D4470A"/>
    <w:rsid w:val="00D46A1B"/>
    <w:rsid w:val="00D563BA"/>
    <w:rsid w:val="00D83171"/>
    <w:rsid w:val="00D85A68"/>
    <w:rsid w:val="00D935C5"/>
    <w:rsid w:val="00DA1354"/>
    <w:rsid w:val="00DA265C"/>
    <w:rsid w:val="00DA75A1"/>
    <w:rsid w:val="00E11EC8"/>
    <w:rsid w:val="00E13392"/>
    <w:rsid w:val="00E1719E"/>
    <w:rsid w:val="00E3444D"/>
    <w:rsid w:val="00E41A2C"/>
    <w:rsid w:val="00E41B56"/>
    <w:rsid w:val="00E4307B"/>
    <w:rsid w:val="00E53C2C"/>
    <w:rsid w:val="00E91400"/>
    <w:rsid w:val="00E93122"/>
    <w:rsid w:val="00E937CC"/>
    <w:rsid w:val="00EA0092"/>
    <w:rsid w:val="00EB01D4"/>
    <w:rsid w:val="00EF04A1"/>
    <w:rsid w:val="00EF5B97"/>
    <w:rsid w:val="00F017E6"/>
    <w:rsid w:val="00F074F4"/>
    <w:rsid w:val="00F07A23"/>
    <w:rsid w:val="00F14910"/>
    <w:rsid w:val="00F14FEF"/>
    <w:rsid w:val="00F278B1"/>
    <w:rsid w:val="00F338B9"/>
    <w:rsid w:val="00F41FCA"/>
    <w:rsid w:val="00F56612"/>
    <w:rsid w:val="00F75D72"/>
    <w:rsid w:val="00F80E4A"/>
    <w:rsid w:val="00F82E9C"/>
    <w:rsid w:val="00F86E42"/>
    <w:rsid w:val="00F92C3C"/>
    <w:rsid w:val="00F9307C"/>
    <w:rsid w:val="00FA0ABC"/>
    <w:rsid w:val="00FA2FC2"/>
    <w:rsid w:val="00FC2EEE"/>
    <w:rsid w:val="00FD2C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DED05A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073AB"/>
    <w:pPr>
      <w:keepNext/>
      <w:keepLines/>
      <w:spacing w:before="480"/>
      <w:jc w:val="center"/>
      <w:outlineLvl w:val="0"/>
    </w:pPr>
    <w:rPr>
      <w:rFonts w:eastAsiaTheme="majorEastAsia" w:cstheme="majorBidi"/>
      <w:b/>
      <w:bCs/>
      <w:sz w:val="32"/>
      <w:szCs w:val="32"/>
    </w:rPr>
  </w:style>
  <w:style w:type="paragraph" w:styleId="Heading2">
    <w:name w:val="heading 2"/>
    <w:basedOn w:val="Normal"/>
    <w:next w:val="Normal"/>
    <w:link w:val="Heading2Char"/>
    <w:uiPriority w:val="9"/>
    <w:unhideWhenUsed/>
    <w:qFormat/>
    <w:rsid w:val="000073AB"/>
    <w:pPr>
      <w:keepNext/>
      <w:keepLines/>
      <w:spacing w:before="20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0073AB"/>
    <w:pPr>
      <w:keepNext/>
      <w:keepLines/>
      <w:spacing w:before="200"/>
      <w:outlineLvl w:val="2"/>
    </w:pPr>
    <w:rPr>
      <w:rFonts w:eastAsiaTheme="majorEastAsia" w:cstheme="majorBidi"/>
      <w:bCs/>
      <w:i/>
      <w:u w:val="single"/>
    </w:rPr>
  </w:style>
  <w:style w:type="paragraph" w:styleId="Heading4">
    <w:name w:val="heading 4"/>
    <w:basedOn w:val="Normal"/>
    <w:next w:val="Normal"/>
    <w:link w:val="Heading4Char"/>
    <w:uiPriority w:val="9"/>
    <w:unhideWhenUsed/>
    <w:qFormat/>
    <w:rsid w:val="000073AB"/>
    <w:pPr>
      <w:outlineLvl w:val="3"/>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73AB"/>
    <w:pPr>
      <w:spacing w:after="160" w:line="259" w:lineRule="auto"/>
      <w:ind w:left="720"/>
      <w:contextualSpacing/>
    </w:pPr>
    <w:rPr>
      <w:rFonts w:eastAsiaTheme="minorHAnsi"/>
      <w:sz w:val="22"/>
      <w:szCs w:val="22"/>
      <w:lang w:val="en-GB"/>
    </w:rPr>
  </w:style>
  <w:style w:type="table" w:styleId="TableGrid">
    <w:name w:val="Table Grid"/>
    <w:basedOn w:val="TableNormal"/>
    <w:uiPriority w:val="39"/>
    <w:rsid w:val="000073AB"/>
    <w:rPr>
      <w:rFonts w:eastAsiaTheme="minorHAns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073AB"/>
    <w:rPr>
      <w:rFonts w:eastAsiaTheme="majorEastAsia" w:cstheme="majorBidi"/>
      <w:b/>
      <w:bCs/>
      <w:sz w:val="32"/>
      <w:szCs w:val="32"/>
    </w:rPr>
  </w:style>
  <w:style w:type="character" w:customStyle="1" w:styleId="Heading2Char">
    <w:name w:val="Heading 2 Char"/>
    <w:basedOn w:val="DefaultParagraphFont"/>
    <w:link w:val="Heading2"/>
    <w:uiPriority w:val="9"/>
    <w:rsid w:val="000073AB"/>
    <w:rPr>
      <w:rFonts w:eastAsiaTheme="majorEastAsia" w:cstheme="majorBidi"/>
      <w:b/>
      <w:bCs/>
      <w:sz w:val="26"/>
      <w:szCs w:val="26"/>
    </w:rPr>
  </w:style>
  <w:style w:type="character" w:customStyle="1" w:styleId="Heading3Char">
    <w:name w:val="Heading 3 Char"/>
    <w:basedOn w:val="DefaultParagraphFont"/>
    <w:link w:val="Heading3"/>
    <w:uiPriority w:val="9"/>
    <w:rsid w:val="000073AB"/>
    <w:rPr>
      <w:rFonts w:eastAsiaTheme="majorEastAsia" w:cstheme="majorBidi"/>
      <w:bCs/>
      <w:i/>
      <w:u w:val="single"/>
    </w:rPr>
  </w:style>
  <w:style w:type="character" w:customStyle="1" w:styleId="Heading4Char">
    <w:name w:val="Heading 4 Char"/>
    <w:basedOn w:val="DefaultParagraphFont"/>
    <w:link w:val="Heading4"/>
    <w:uiPriority w:val="9"/>
    <w:rsid w:val="000073AB"/>
    <w:rPr>
      <w:i/>
    </w:rPr>
  </w:style>
  <w:style w:type="paragraph" w:styleId="BalloonText">
    <w:name w:val="Balloon Text"/>
    <w:basedOn w:val="Normal"/>
    <w:link w:val="BalloonTextChar"/>
    <w:uiPriority w:val="99"/>
    <w:semiHidden/>
    <w:unhideWhenUsed/>
    <w:rsid w:val="00612D8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2D8F"/>
    <w:rPr>
      <w:rFonts w:ascii="Lucida Grande" w:hAnsi="Lucida Grande" w:cs="Lucida Grande"/>
      <w:sz w:val="18"/>
      <w:szCs w:val="18"/>
    </w:rPr>
  </w:style>
  <w:style w:type="paragraph" w:styleId="Caption">
    <w:name w:val="caption"/>
    <w:basedOn w:val="Normal"/>
    <w:next w:val="Normal"/>
    <w:uiPriority w:val="35"/>
    <w:unhideWhenUsed/>
    <w:qFormat/>
    <w:rsid w:val="005D401C"/>
    <w:pPr>
      <w:spacing w:after="200"/>
      <w:jc w:val="center"/>
    </w:pPr>
    <w:rPr>
      <w:bCs/>
      <w:i/>
      <w:sz w:val="20"/>
      <w:szCs w:val="20"/>
    </w:rPr>
  </w:style>
  <w:style w:type="paragraph" w:styleId="Title">
    <w:name w:val="Title"/>
    <w:basedOn w:val="Normal"/>
    <w:next w:val="Normal"/>
    <w:link w:val="TitleChar"/>
    <w:uiPriority w:val="10"/>
    <w:qFormat/>
    <w:rsid w:val="0044061C"/>
    <w:pPr>
      <w:pBdr>
        <w:bottom w:val="single" w:sz="8" w:space="4" w:color="4F81BD" w:themeColor="accent1"/>
      </w:pBdr>
      <w:spacing w:after="300"/>
      <w:contextualSpacing/>
      <w:jc w:val="right"/>
    </w:pPr>
    <w:rPr>
      <w:rFonts w:ascii="Times" w:eastAsiaTheme="majorEastAsia" w:hAnsi="Times" w:cstheme="majorBidi"/>
      <w:spacing w:val="5"/>
      <w:kern w:val="28"/>
      <w:sz w:val="52"/>
      <w:szCs w:val="52"/>
    </w:rPr>
  </w:style>
  <w:style w:type="character" w:customStyle="1" w:styleId="TitleChar">
    <w:name w:val="Title Char"/>
    <w:basedOn w:val="DefaultParagraphFont"/>
    <w:link w:val="Title"/>
    <w:uiPriority w:val="10"/>
    <w:rsid w:val="0044061C"/>
    <w:rPr>
      <w:rFonts w:ascii="Times" w:eastAsiaTheme="majorEastAsia" w:hAnsi="Times" w:cstheme="majorBidi"/>
      <w:spacing w:val="5"/>
      <w:kern w:val="28"/>
      <w:sz w:val="52"/>
      <w:szCs w:val="52"/>
    </w:rPr>
  </w:style>
  <w:style w:type="paragraph" w:styleId="TOC1">
    <w:name w:val="toc 1"/>
    <w:basedOn w:val="Normal"/>
    <w:next w:val="Normal"/>
    <w:autoRedefine/>
    <w:uiPriority w:val="39"/>
    <w:unhideWhenUsed/>
    <w:rsid w:val="00D85A68"/>
    <w:pPr>
      <w:tabs>
        <w:tab w:val="right" w:pos="8630"/>
      </w:tabs>
      <w:spacing w:before="120"/>
    </w:pPr>
    <w:rPr>
      <w:b/>
      <w:sz w:val="22"/>
      <w:szCs w:val="22"/>
    </w:rPr>
  </w:style>
  <w:style w:type="paragraph" w:styleId="TOC2">
    <w:name w:val="toc 2"/>
    <w:basedOn w:val="Normal"/>
    <w:next w:val="Normal"/>
    <w:autoRedefine/>
    <w:uiPriority w:val="39"/>
    <w:unhideWhenUsed/>
    <w:rsid w:val="000D2EBA"/>
    <w:pPr>
      <w:ind w:left="240"/>
    </w:pPr>
    <w:rPr>
      <w:i/>
      <w:sz w:val="22"/>
      <w:szCs w:val="22"/>
    </w:rPr>
  </w:style>
  <w:style w:type="paragraph" w:styleId="TOC3">
    <w:name w:val="toc 3"/>
    <w:basedOn w:val="Normal"/>
    <w:next w:val="Normal"/>
    <w:autoRedefine/>
    <w:uiPriority w:val="39"/>
    <w:unhideWhenUsed/>
    <w:rsid w:val="000D2EBA"/>
    <w:pPr>
      <w:ind w:left="480"/>
    </w:pPr>
    <w:rPr>
      <w:sz w:val="22"/>
      <w:szCs w:val="22"/>
    </w:rPr>
  </w:style>
  <w:style w:type="paragraph" w:styleId="TOC4">
    <w:name w:val="toc 4"/>
    <w:basedOn w:val="Normal"/>
    <w:next w:val="Normal"/>
    <w:autoRedefine/>
    <w:uiPriority w:val="39"/>
    <w:unhideWhenUsed/>
    <w:rsid w:val="000D2EBA"/>
    <w:pPr>
      <w:ind w:left="720"/>
    </w:pPr>
    <w:rPr>
      <w:sz w:val="20"/>
      <w:szCs w:val="20"/>
    </w:rPr>
  </w:style>
  <w:style w:type="paragraph" w:styleId="TOC5">
    <w:name w:val="toc 5"/>
    <w:basedOn w:val="Normal"/>
    <w:next w:val="Normal"/>
    <w:autoRedefine/>
    <w:uiPriority w:val="39"/>
    <w:unhideWhenUsed/>
    <w:rsid w:val="000D2EBA"/>
    <w:pPr>
      <w:ind w:left="960"/>
    </w:pPr>
    <w:rPr>
      <w:sz w:val="20"/>
      <w:szCs w:val="20"/>
    </w:rPr>
  </w:style>
  <w:style w:type="paragraph" w:styleId="TOC6">
    <w:name w:val="toc 6"/>
    <w:basedOn w:val="Normal"/>
    <w:next w:val="Normal"/>
    <w:autoRedefine/>
    <w:uiPriority w:val="39"/>
    <w:unhideWhenUsed/>
    <w:rsid w:val="000D2EBA"/>
    <w:pPr>
      <w:ind w:left="1200"/>
    </w:pPr>
    <w:rPr>
      <w:sz w:val="20"/>
      <w:szCs w:val="20"/>
    </w:rPr>
  </w:style>
  <w:style w:type="paragraph" w:styleId="TOC7">
    <w:name w:val="toc 7"/>
    <w:basedOn w:val="Normal"/>
    <w:next w:val="Normal"/>
    <w:autoRedefine/>
    <w:uiPriority w:val="39"/>
    <w:unhideWhenUsed/>
    <w:rsid w:val="000D2EBA"/>
    <w:pPr>
      <w:ind w:left="1440"/>
    </w:pPr>
    <w:rPr>
      <w:sz w:val="20"/>
      <w:szCs w:val="20"/>
    </w:rPr>
  </w:style>
  <w:style w:type="paragraph" w:styleId="TOC8">
    <w:name w:val="toc 8"/>
    <w:basedOn w:val="Normal"/>
    <w:next w:val="Normal"/>
    <w:autoRedefine/>
    <w:uiPriority w:val="39"/>
    <w:unhideWhenUsed/>
    <w:rsid w:val="000D2EBA"/>
    <w:pPr>
      <w:ind w:left="1680"/>
    </w:pPr>
    <w:rPr>
      <w:sz w:val="20"/>
      <w:szCs w:val="20"/>
    </w:rPr>
  </w:style>
  <w:style w:type="paragraph" w:styleId="TOC9">
    <w:name w:val="toc 9"/>
    <w:basedOn w:val="Normal"/>
    <w:next w:val="Normal"/>
    <w:autoRedefine/>
    <w:uiPriority w:val="39"/>
    <w:unhideWhenUsed/>
    <w:rsid w:val="000D2EBA"/>
    <w:pPr>
      <w:ind w:left="1920"/>
    </w:pPr>
    <w:rPr>
      <w:sz w:val="20"/>
      <w:szCs w:val="20"/>
    </w:rPr>
  </w:style>
  <w:style w:type="paragraph" w:styleId="FootnoteText">
    <w:name w:val="footnote text"/>
    <w:basedOn w:val="Normal"/>
    <w:link w:val="FootnoteTextChar"/>
    <w:uiPriority w:val="99"/>
    <w:unhideWhenUsed/>
    <w:rsid w:val="00BE4706"/>
  </w:style>
  <w:style w:type="character" w:customStyle="1" w:styleId="FootnoteTextChar">
    <w:name w:val="Footnote Text Char"/>
    <w:basedOn w:val="DefaultParagraphFont"/>
    <w:link w:val="FootnoteText"/>
    <w:uiPriority w:val="99"/>
    <w:rsid w:val="00BE4706"/>
  </w:style>
  <w:style w:type="character" w:styleId="FootnoteReference">
    <w:name w:val="footnote reference"/>
    <w:basedOn w:val="DefaultParagraphFont"/>
    <w:uiPriority w:val="99"/>
    <w:unhideWhenUsed/>
    <w:rsid w:val="00BE4706"/>
    <w:rPr>
      <w:vertAlign w:val="superscript"/>
    </w:rPr>
  </w:style>
  <w:style w:type="paragraph" w:styleId="Footer">
    <w:name w:val="footer"/>
    <w:basedOn w:val="Normal"/>
    <w:link w:val="FooterChar"/>
    <w:uiPriority w:val="99"/>
    <w:unhideWhenUsed/>
    <w:rsid w:val="00D85A68"/>
    <w:pPr>
      <w:tabs>
        <w:tab w:val="center" w:pos="4320"/>
        <w:tab w:val="right" w:pos="8640"/>
      </w:tabs>
    </w:pPr>
  </w:style>
  <w:style w:type="character" w:customStyle="1" w:styleId="FooterChar">
    <w:name w:val="Footer Char"/>
    <w:basedOn w:val="DefaultParagraphFont"/>
    <w:link w:val="Footer"/>
    <w:uiPriority w:val="99"/>
    <w:rsid w:val="00D85A68"/>
  </w:style>
  <w:style w:type="character" w:styleId="PageNumber">
    <w:name w:val="page number"/>
    <w:basedOn w:val="DefaultParagraphFont"/>
    <w:uiPriority w:val="99"/>
    <w:semiHidden/>
    <w:unhideWhenUsed/>
    <w:rsid w:val="00D85A68"/>
  </w:style>
  <w:style w:type="paragraph" w:styleId="Header">
    <w:name w:val="header"/>
    <w:basedOn w:val="Normal"/>
    <w:link w:val="HeaderChar"/>
    <w:uiPriority w:val="99"/>
    <w:unhideWhenUsed/>
    <w:rsid w:val="00D85A68"/>
    <w:pPr>
      <w:tabs>
        <w:tab w:val="center" w:pos="4320"/>
        <w:tab w:val="right" w:pos="8640"/>
      </w:tabs>
    </w:pPr>
  </w:style>
  <w:style w:type="character" w:customStyle="1" w:styleId="HeaderChar">
    <w:name w:val="Header Char"/>
    <w:basedOn w:val="DefaultParagraphFont"/>
    <w:link w:val="Header"/>
    <w:uiPriority w:val="99"/>
    <w:rsid w:val="00D85A68"/>
  </w:style>
  <w:style w:type="paragraph" w:styleId="TableofFigures">
    <w:name w:val="table of figures"/>
    <w:basedOn w:val="Normal"/>
    <w:next w:val="Normal"/>
    <w:uiPriority w:val="99"/>
    <w:unhideWhenUsed/>
    <w:rsid w:val="00CA6533"/>
    <w:pPr>
      <w:ind w:left="480" w:hanging="480"/>
    </w:pPr>
    <w:rPr>
      <w:b/>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073AB"/>
    <w:pPr>
      <w:keepNext/>
      <w:keepLines/>
      <w:spacing w:before="480"/>
      <w:jc w:val="center"/>
      <w:outlineLvl w:val="0"/>
    </w:pPr>
    <w:rPr>
      <w:rFonts w:eastAsiaTheme="majorEastAsia" w:cstheme="majorBidi"/>
      <w:b/>
      <w:bCs/>
      <w:sz w:val="32"/>
      <w:szCs w:val="32"/>
    </w:rPr>
  </w:style>
  <w:style w:type="paragraph" w:styleId="Heading2">
    <w:name w:val="heading 2"/>
    <w:basedOn w:val="Normal"/>
    <w:next w:val="Normal"/>
    <w:link w:val="Heading2Char"/>
    <w:uiPriority w:val="9"/>
    <w:unhideWhenUsed/>
    <w:qFormat/>
    <w:rsid w:val="000073AB"/>
    <w:pPr>
      <w:keepNext/>
      <w:keepLines/>
      <w:spacing w:before="20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0073AB"/>
    <w:pPr>
      <w:keepNext/>
      <w:keepLines/>
      <w:spacing w:before="200"/>
      <w:outlineLvl w:val="2"/>
    </w:pPr>
    <w:rPr>
      <w:rFonts w:eastAsiaTheme="majorEastAsia" w:cstheme="majorBidi"/>
      <w:bCs/>
      <w:i/>
      <w:u w:val="single"/>
    </w:rPr>
  </w:style>
  <w:style w:type="paragraph" w:styleId="Heading4">
    <w:name w:val="heading 4"/>
    <w:basedOn w:val="Normal"/>
    <w:next w:val="Normal"/>
    <w:link w:val="Heading4Char"/>
    <w:uiPriority w:val="9"/>
    <w:unhideWhenUsed/>
    <w:qFormat/>
    <w:rsid w:val="000073AB"/>
    <w:pPr>
      <w:outlineLvl w:val="3"/>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73AB"/>
    <w:pPr>
      <w:spacing w:after="160" w:line="259" w:lineRule="auto"/>
      <w:ind w:left="720"/>
      <w:contextualSpacing/>
    </w:pPr>
    <w:rPr>
      <w:rFonts w:eastAsiaTheme="minorHAnsi"/>
      <w:sz w:val="22"/>
      <w:szCs w:val="22"/>
      <w:lang w:val="en-GB"/>
    </w:rPr>
  </w:style>
  <w:style w:type="table" w:styleId="TableGrid">
    <w:name w:val="Table Grid"/>
    <w:basedOn w:val="TableNormal"/>
    <w:uiPriority w:val="39"/>
    <w:rsid w:val="000073AB"/>
    <w:rPr>
      <w:rFonts w:eastAsiaTheme="minorHAns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073AB"/>
    <w:rPr>
      <w:rFonts w:eastAsiaTheme="majorEastAsia" w:cstheme="majorBidi"/>
      <w:b/>
      <w:bCs/>
      <w:sz w:val="32"/>
      <w:szCs w:val="32"/>
    </w:rPr>
  </w:style>
  <w:style w:type="character" w:customStyle="1" w:styleId="Heading2Char">
    <w:name w:val="Heading 2 Char"/>
    <w:basedOn w:val="DefaultParagraphFont"/>
    <w:link w:val="Heading2"/>
    <w:uiPriority w:val="9"/>
    <w:rsid w:val="000073AB"/>
    <w:rPr>
      <w:rFonts w:eastAsiaTheme="majorEastAsia" w:cstheme="majorBidi"/>
      <w:b/>
      <w:bCs/>
      <w:sz w:val="26"/>
      <w:szCs w:val="26"/>
    </w:rPr>
  </w:style>
  <w:style w:type="character" w:customStyle="1" w:styleId="Heading3Char">
    <w:name w:val="Heading 3 Char"/>
    <w:basedOn w:val="DefaultParagraphFont"/>
    <w:link w:val="Heading3"/>
    <w:uiPriority w:val="9"/>
    <w:rsid w:val="000073AB"/>
    <w:rPr>
      <w:rFonts w:eastAsiaTheme="majorEastAsia" w:cstheme="majorBidi"/>
      <w:bCs/>
      <w:i/>
      <w:u w:val="single"/>
    </w:rPr>
  </w:style>
  <w:style w:type="character" w:customStyle="1" w:styleId="Heading4Char">
    <w:name w:val="Heading 4 Char"/>
    <w:basedOn w:val="DefaultParagraphFont"/>
    <w:link w:val="Heading4"/>
    <w:uiPriority w:val="9"/>
    <w:rsid w:val="000073AB"/>
    <w:rPr>
      <w:i/>
    </w:rPr>
  </w:style>
  <w:style w:type="paragraph" w:styleId="BalloonText">
    <w:name w:val="Balloon Text"/>
    <w:basedOn w:val="Normal"/>
    <w:link w:val="BalloonTextChar"/>
    <w:uiPriority w:val="99"/>
    <w:semiHidden/>
    <w:unhideWhenUsed/>
    <w:rsid w:val="00612D8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2D8F"/>
    <w:rPr>
      <w:rFonts w:ascii="Lucida Grande" w:hAnsi="Lucida Grande" w:cs="Lucida Grande"/>
      <w:sz w:val="18"/>
      <w:szCs w:val="18"/>
    </w:rPr>
  </w:style>
  <w:style w:type="paragraph" w:styleId="Caption">
    <w:name w:val="caption"/>
    <w:basedOn w:val="Normal"/>
    <w:next w:val="Normal"/>
    <w:uiPriority w:val="35"/>
    <w:unhideWhenUsed/>
    <w:qFormat/>
    <w:rsid w:val="005D401C"/>
    <w:pPr>
      <w:spacing w:after="200"/>
      <w:jc w:val="center"/>
    </w:pPr>
    <w:rPr>
      <w:bCs/>
      <w:i/>
      <w:sz w:val="20"/>
      <w:szCs w:val="20"/>
    </w:rPr>
  </w:style>
  <w:style w:type="paragraph" w:styleId="Title">
    <w:name w:val="Title"/>
    <w:basedOn w:val="Normal"/>
    <w:next w:val="Normal"/>
    <w:link w:val="TitleChar"/>
    <w:uiPriority w:val="10"/>
    <w:qFormat/>
    <w:rsid w:val="0044061C"/>
    <w:pPr>
      <w:pBdr>
        <w:bottom w:val="single" w:sz="8" w:space="4" w:color="4F81BD" w:themeColor="accent1"/>
      </w:pBdr>
      <w:spacing w:after="300"/>
      <w:contextualSpacing/>
      <w:jc w:val="right"/>
    </w:pPr>
    <w:rPr>
      <w:rFonts w:ascii="Times" w:eastAsiaTheme="majorEastAsia" w:hAnsi="Times" w:cstheme="majorBidi"/>
      <w:spacing w:val="5"/>
      <w:kern w:val="28"/>
      <w:sz w:val="52"/>
      <w:szCs w:val="52"/>
    </w:rPr>
  </w:style>
  <w:style w:type="character" w:customStyle="1" w:styleId="TitleChar">
    <w:name w:val="Title Char"/>
    <w:basedOn w:val="DefaultParagraphFont"/>
    <w:link w:val="Title"/>
    <w:uiPriority w:val="10"/>
    <w:rsid w:val="0044061C"/>
    <w:rPr>
      <w:rFonts w:ascii="Times" w:eastAsiaTheme="majorEastAsia" w:hAnsi="Times" w:cstheme="majorBidi"/>
      <w:spacing w:val="5"/>
      <w:kern w:val="28"/>
      <w:sz w:val="52"/>
      <w:szCs w:val="52"/>
    </w:rPr>
  </w:style>
  <w:style w:type="paragraph" w:styleId="TOC1">
    <w:name w:val="toc 1"/>
    <w:basedOn w:val="Normal"/>
    <w:next w:val="Normal"/>
    <w:autoRedefine/>
    <w:uiPriority w:val="39"/>
    <w:unhideWhenUsed/>
    <w:rsid w:val="00D85A68"/>
    <w:pPr>
      <w:tabs>
        <w:tab w:val="right" w:pos="8630"/>
      </w:tabs>
      <w:spacing w:before="120"/>
    </w:pPr>
    <w:rPr>
      <w:b/>
      <w:sz w:val="22"/>
      <w:szCs w:val="22"/>
    </w:rPr>
  </w:style>
  <w:style w:type="paragraph" w:styleId="TOC2">
    <w:name w:val="toc 2"/>
    <w:basedOn w:val="Normal"/>
    <w:next w:val="Normal"/>
    <w:autoRedefine/>
    <w:uiPriority w:val="39"/>
    <w:unhideWhenUsed/>
    <w:rsid w:val="000D2EBA"/>
    <w:pPr>
      <w:ind w:left="240"/>
    </w:pPr>
    <w:rPr>
      <w:i/>
      <w:sz w:val="22"/>
      <w:szCs w:val="22"/>
    </w:rPr>
  </w:style>
  <w:style w:type="paragraph" w:styleId="TOC3">
    <w:name w:val="toc 3"/>
    <w:basedOn w:val="Normal"/>
    <w:next w:val="Normal"/>
    <w:autoRedefine/>
    <w:uiPriority w:val="39"/>
    <w:unhideWhenUsed/>
    <w:rsid w:val="000D2EBA"/>
    <w:pPr>
      <w:ind w:left="480"/>
    </w:pPr>
    <w:rPr>
      <w:sz w:val="22"/>
      <w:szCs w:val="22"/>
    </w:rPr>
  </w:style>
  <w:style w:type="paragraph" w:styleId="TOC4">
    <w:name w:val="toc 4"/>
    <w:basedOn w:val="Normal"/>
    <w:next w:val="Normal"/>
    <w:autoRedefine/>
    <w:uiPriority w:val="39"/>
    <w:unhideWhenUsed/>
    <w:rsid w:val="000D2EBA"/>
    <w:pPr>
      <w:ind w:left="720"/>
    </w:pPr>
    <w:rPr>
      <w:sz w:val="20"/>
      <w:szCs w:val="20"/>
    </w:rPr>
  </w:style>
  <w:style w:type="paragraph" w:styleId="TOC5">
    <w:name w:val="toc 5"/>
    <w:basedOn w:val="Normal"/>
    <w:next w:val="Normal"/>
    <w:autoRedefine/>
    <w:uiPriority w:val="39"/>
    <w:unhideWhenUsed/>
    <w:rsid w:val="000D2EBA"/>
    <w:pPr>
      <w:ind w:left="960"/>
    </w:pPr>
    <w:rPr>
      <w:sz w:val="20"/>
      <w:szCs w:val="20"/>
    </w:rPr>
  </w:style>
  <w:style w:type="paragraph" w:styleId="TOC6">
    <w:name w:val="toc 6"/>
    <w:basedOn w:val="Normal"/>
    <w:next w:val="Normal"/>
    <w:autoRedefine/>
    <w:uiPriority w:val="39"/>
    <w:unhideWhenUsed/>
    <w:rsid w:val="000D2EBA"/>
    <w:pPr>
      <w:ind w:left="1200"/>
    </w:pPr>
    <w:rPr>
      <w:sz w:val="20"/>
      <w:szCs w:val="20"/>
    </w:rPr>
  </w:style>
  <w:style w:type="paragraph" w:styleId="TOC7">
    <w:name w:val="toc 7"/>
    <w:basedOn w:val="Normal"/>
    <w:next w:val="Normal"/>
    <w:autoRedefine/>
    <w:uiPriority w:val="39"/>
    <w:unhideWhenUsed/>
    <w:rsid w:val="000D2EBA"/>
    <w:pPr>
      <w:ind w:left="1440"/>
    </w:pPr>
    <w:rPr>
      <w:sz w:val="20"/>
      <w:szCs w:val="20"/>
    </w:rPr>
  </w:style>
  <w:style w:type="paragraph" w:styleId="TOC8">
    <w:name w:val="toc 8"/>
    <w:basedOn w:val="Normal"/>
    <w:next w:val="Normal"/>
    <w:autoRedefine/>
    <w:uiPriority w:val="39"/>
    <w:unhideWhenUsed/>
    <w:rsid w:val="000D2EBA"/>
    <w:pPr>
      <w:ind w:left="1680"/>
    </w:pPr>
    <w:rPr>
      <w:sz w:val="20"/>
      <w:szCs w:val="20"/>
    </w:rPr>
  </w:style>
  <w:style w:type="paragraph" w:styleId="TOC9">
    <w:name w:val="toc 9"/>
    <w:basedOn w:val="Normal"/>
    <w:next w:val="Normal"/>
    <w:autoRedefine/>
    <w:uiPriority w:val="39"/>
    <w:unhideWhenUsed/>
    <w:rsid w:val="000D2EBA"/>
    <w:pPr>
      <w:ind w:left="1920"/>
    </w:pPr>
    <w:rPr>
      <w:sz w:val="20"/>
      <w:szCs w:val="20"/>
    </w:rPr>
  </w:style>
  <w:style w:type="paragraph" w:styleId="FootnoteText">
    <w:name w:val="footnote text"/>
    <w:basedOn w:val="Normal"/>
    <w:link w:val="FootnoteTextChar"/>
    <w:uiPriority w:val="99"/>
    <w:unhideWhenUsed/>
    <w:rsid w:val="00BE4706"/>
  </w:style>
  <w:style w:type="character" w:customStyle="1" w:styleId="FootnoteTextChar">
    <w:name w:val="Footnote Text Char"/>
    <w:basedOn w:val="DefaultParagraphFont"/>
    <w:link w:val="FootnoteText"/>
    <w:uiPriority w:val="99"/>
    <w:rsid w:val="00BE4706"/>
  </w:style>
  <w:style w:type="character" w:styleId="FootnoteReference">
    <w:name w:val="footnote reference"/>
    <w:basedOn w:val="DefaultParagraphFont"/>
    <w:uiPriority w:val="99"/>
    <w:unhideWhenUsed/>
    <w:rsid w:val="00BE4706"/>
    <w:rPr>
      <w:vertAlign w:val="superscript"/>
    </w:rPr>
  </w:style>
  <w:style w:type="paragraph" w:styleId="Footer">
    <w:name w:val="footer"/>
    <w:basedOn w:val="Normal"/>
    <w:link w:val="FooterChar"/>
    <w:uiPriority w:val="99"/>
    <w:unhideWhenUsed/>
    <w:rsid w:val="00D85A68"/>
    <w:pPr>
      <w:tabs>
        <w:tab w:val="center" w:pos="4320"/>
        <w:tab w:val="right" w:pos="8640"/>
      </w:tabs>
    </w:pPr>
  </w:style>
  <w:style w:type="character" w:customStyle="1" w:styleId="FooterChar">
    <w:name w:val="Footer Char"/>
    <w:basedOn w:val="DefaultParagraphFont"/>
    <w:link w:val="Footer"/>
    <w:uiPriority w:val="99"/>
    <w:rsid w:val="00D85A68"/>
  </w:style>
  <w:style w:type="character" w:styleId="PageNumber">
    <w:name w:val="page number"/>
    <w:basedOn w:val="DefaultParagraphFont"/>
    <w:uiPriority w:val="99"/>
    <w:semiHidden/>
    <w:unhideWhenUsed/>
    <w:rsid w:val="00D85A68"/>
  </w:style>
  <w:style w:type="paragraph" w:styleId="Header">
    <w:name w:val="header"/>
    <w:basedOn w:val="Normal"/>
    <w:link w:val="HeaderChar"/>
    <w:uiPriority w:val="99"/>
    <w:unhideWhenUsed/>
    <w:rsid w:val="00D85A68"/>
    <w:pPr>
      <w:tabs>
        <w:tab w:val="center" w:pos="4320"/>
        <w:tab w:val="right" w:pos="8640"/>
      </w:tabs>
    </w:pPr>
  </w:style>
  <w:style w:type="character" w:customStyle="1" w:styleId="HeaderChar">
    <w:name w:val="Header Char"/>
    <w:basedOn w:val="DefaultParagraphFont"/>
    <w:link w:val="Header"/>
    <w:uiPriority w:val="99"/>
    <w:rsid w:val="00D85A68"/>
  </w:style>
  <w:style w:type="paragraph" w:styleId="TableofFigures">
    <w:name w:val="table of figures"/>
    <w:basedOn w:val="Normal"/>
    <w:next w:val="Normal"/>
    <w:uiPriority w:val="99"/>
    <w:unhideWhenUsed/>
    <w:rsid w:val="00CA6533"/>
    <w:pPr>
      <w:ind w:left="480" w:hanging="480"/>
    </w:pPr>
    <w:rPr>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537713">
      <w:bodyDiv w:val="1"/>
      <w:marLeft w:val="0"/>
      <w:marRight w:val="0"/>
      <w:marTop w:val="0"/>
      <w:marBottom w:val="0"/>
      <w:divBdr>
        <w:top w:val="none" w:sz="0" w:space="0" w:color="auto"/>
        <w:left w:val="none" w:sz="0" w:space="0" w:color="auto"/>
        <w:bottom w:val="none" w:sz="0" w:space="0" w:color="auto"/>
        <w:right w:val="none" w:sz="0" w:space="0" w:color="auto"/>
      </w:divBdr>
    </w:div>
    <w:div w:id="849680783">
      <w:bodyDiv w:val="1"/>
      <w:marLeft w:val="0"/>
      <w:marRight w:val="0"/>
      <w:marTop w:val="0"/>
      <w:marBottom w:val="0"/>
      <w:divBdr>
        <w:top w:val="none" w:sz="0" w:space="0" w:color="auto"/>
        <w:left w:val="none" w:sz="0" w:space="0" w:color="auto"/>
        <w:bottom w:val="none" w:sz="0" w:space="0" w:color="auto"/>
        <w:right w:val="none" w:sz="0" w:space="0" w:color="auto"/>
      </w:divBdr>
    </w:div>
    <w:div w:id="956136813">
      <w:bodyDiv w:val="1"/>
      <w:marLeft w:val="0"/>
      <w:marRight w:val="0"/>
      <w:marTop w:val="0"/>
      <w:marBottom w:val="0"/>
      <w:divBdr>
        <w:top w:val="none" w:sz="0" w:space="0" w:color="auto"/>
        <w:left w:val="none" w:sz="0" w:space="0" w:color="auto"/>
        <w:bottom w:val="none" w:sz="0" w:space="0" w:color="auto"/>
        <w:right w:val="none" w:sz="0" w:space="0" w:color="auto"/>
      </w:divBdr>
    </w:div>
    <w:div w:id="149194573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emf"/><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emf"/><Relationship Id="rId25" Type="http://schemas.openxmlformats.org/officeDocument/2006/relationships/image" Target="media/image18.emf"/><Relationship Id="rId26" Type="http://schemas.openxmlformats.org/officeDocument/2006/relationships/image" Target="media/image19.emf"/><Relationship Id="rId27" Type="http://schemas.openxmlformats.org/officeDocument/2006/relationships/image" Target="media/image20.emf"/><Relationship Id="rId28" Type="http://schemas.openxmlformats.org/officeDocument/2006/relationships/image" Target="media/image21.emf"/><Relationship Id="rId29" Type="http://schemas.openxmlformats.org/officeDocument/2006/relationships/image" Target="media/image22.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emf"/><Relationship Id="rId31" Type="http://schemas.openxmlformats.org/officeDocument/2006/relationships/image" Target="media/image24.emf"/><Relationship Id="rId32" Type="http://schemas.openxmlformats.org/officeDocument/2006/relationships/image" Target="media/image25.emf"/><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footer" Target="footer1.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2632</TotalTime>
  <Pages>22</Pages>
  <Words>5004</Words>
  <Characters>28527</Characters>
  <Application>Microsoft Macintosh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Mundon</dc:creator>
  <cp:keywords/>
  <dc:description/>
  <cp:lastModifiedBy>Tim Mundon</cp:lastModifiedBy>
  <cp:revision>8</cp:revision>
  <cp:lastPrinted>2017-10-06T21:36:00Z</cp:lastPrinted>
  <dcterms:created xsi:type="dcterms:W3CDTF">2017-11-06T20:32:00Z</dcterms:created>
  <dcterms:modified xsi:type="dcterms:W3CDTF">2017-12-01T19:55:00Z</dcterms:modified>
</cp:coreProperties>
</file>